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9" w:rsidRDefault="00AD1129" w:rsidP="00AD11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AD1129" w:rsidRDefault="00AD1129" w:rsidP="00AD11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приказом директора </w:t>
      </w:r>
    </w:p>
    <w:p w:rsidR="00AD1129" w:rsidRDefault="00AD1129" w:rsidP="00AD11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«ТДО»</w:t>
      </w:r>
    </w:p>
    <w:p w:rsidR="00AD1129" w:rsidRDefault="00AD1129" w:rsidP="00AD11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Т. Н. Козиной</w:t>
      </w:r>
    </w:p>
    <w:p w:rsidR="00AD1129" w:rsidRDefault="00AD1129" w:rsidP="00AD11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  от                    г.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турнира рыбаков </w:t>
      </w: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«Мормышка-2024»</w:t>
      </w: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29" w:rsidRPr="004E306C" w:rsidRDefault="00AD1129" w:rsidP="00AD11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Окружной турнир рыбаков г.о.г. Выкса «Мормышка-2024» (далее Турнир) проводится в соответствии с настоящим Положением.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Учредитель конкурса: муниципальное бюджетное учреждение культуры «Творческо-досуговое объединение городского округа г. Выкса».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  Конкурса: Шиморский районный Дом культуры МБУК 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«Творческо-досуговое объединение городского округа г. Выкса».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29" w:rsidRPr="004E306C" w:rsidRDefault="00AD1129" w:rsidP="00AD11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 </w:t>
      </w:r>
    </w:p>
    <w:p w:rsidR="00AD1129" w:rsidRP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B37">
        <w:rPr>
          <w:rFonts w:ascii="Times New Roman" w:hAnsi="Times New Roman" w:cs="Times New Roman"/>
          <w:sz w:val="28"/>
          <w:szCs w:val="28"/>
        </w:rPr>
        <w:t xml:space="preserve">2.1. </w:t>
      </w:r>
      <w:r w:rsidRPr="00113B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29">
        <w:rPr>
          <w:rFonts w:ascii="Times New Roman" w:hAnsi="Times New Roman" w:cs="Times New Roman"/>
          <w:sz w:val="28"/>
          <w:szCs w:val="28"/>
        </w:rPr>
        <w:t>Популяризация и дальнейшее развитие рыболовного спорта и ту</w:t>
      </w:r>
      <w:r>
        <w:rPr>
          <w:rFonts w:ascii="Times New Roman" w:hAnsi="Times New Roman" w:cs="Times New Roman"/>
          <w:sz w:val="28"/>
          <w:szCs w:val="28"/>
        </w:rPr>
        <w:t xml:space="preserve">ризма как активного и здорового </w:t>
      </w:r>
      <w:r w:rsidRPr="00AD1129">
        <w:rPr>
          <w:rFonts w:ascii="Times New Roman" w:hAnsi="Times New Roman" w:cs="Times New Roman"/>
          <w:sz w:val="28"/>
          <w:szCs w:val="28"/>
        </w:rPr>
        <w:t>образа жизни.</w:t>
      </w:r>
      <w:r w:rsidRPr="00AD1129">
        <w:rPr>
          <w:rFonts w:ascii="Times New Roman" w:hAnsi="Times New Roman" w:cs="Times New Roman"/>
          <w:sz w:val="28"/>
          <w:szCs w:val="28"/>
        </w:rPr>
        <w:cr/>
      </w:r>
    </w:p>
    <w:p w:rsidR="00AD1129" w:rsidRDefault="00AD1129" w:rsidP="00AD112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1096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2109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AD1129" w:rsidRDefault="00AD1129" w:rsidP="00AD1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1129">
        <w:rPr>
          <w:sz w:val="28"/>
          <w:szCs w:val="28"/>
        </w:rPr>
        <w:t xml:space="preserve">- Обмен опытом и дружеское общение рыболовов-любителей </w:t>
      </w:r>
      <w:r w:rsidR="0078085B">
        <w:rPr>
          <w:sz w:val="28"/>
          <w:szCs w:val="28"/>
        </w:rPr>
        <w:t>г.о.г. Выкса</w:t>
      </w:r>
      <w:r w:rsidRPr="00AD1129">
        <w:rPr>
          <w:sz w:val="28"/>
          <w:szCs w:val="28"/>
        </w:rPr>
        <w:t xml:space="preserve"> </w:t>
      </w:r>
    </w:p>
    <w:p w:rsidR="00AD1129" w:rsidRPr="00AD1129" w:rsidRDefault="00AD1129" w:rsidP="00AD1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1129">
        <w:rPr>
          <w:sz w:val="28"/>
          <w:szCs w:val="28"/>
        </w:rPr>
        <w:t xml:space="preserve">- Популяризация ловли рыбы на поплавковую удочку. </w:t>
      </w:r>
    </w:p>
    <w:p w:rsidR="00AD1129" w:rsidRPr="00AD1129" w:rsidRDefault="00AD1129" w:rsidP="00AD112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1129">
        <w:rPr>
          <w:sz w:val="28"/>
          <w:szCs w:val="28"/>
        </w:rPr>
        <w:t>- Выявление лучших и наиболее опытных спортсменов-рыболовов.</w:t>
      </w:r>
    </w:p>
    <w:p w:rsidR="00AD1129" w:rsidRPr="00121096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129" w:rsidRPr="00462D04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462D04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AD1129" w:rsidRDefault="00AD1129" w:rsidP="00AD1129">
      <w:pPr>
        <w:pStyle w:val="a4"/>
        <w:rPr>
          <w:rFonts w:ascii="Times New Roman" w:hAnsi="Times New Roman"/>
          <w:sz w:val="28"/>
          <w:szCs w:val="28"/>
        </w:rPr>
      </w:pP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8085B">
        <w:rPr>
          <w:rFonts w:ascii="Times New Roman" w:hAnsi="Times New Roman" w:cs="Times New Roman"/>
          <w:sz w:val="28"/>
          <w:lang w:eastAsia="ru-RU"/>
        </w:rPr>
        <w:t>Турнир</w:t>
      </w:r>
      <w:r>
        <w:rPr>
          <w:rFonts w:ascii="Times New Roman" w:hAnsi="Times New Roman" w:cs="Times New Roman"/>
          <w:sz w:val="28"/>
          <w:lang w:eastAsia="ru-RU"/>
        </w:rPr>
        <w:t xml:space="preserve"> проводится </w:t>
      </w:r>
      <w:r w:rsidR="0078085B">
        <w:rPr>
          <w:rFonts w:ascii="Times New Roman" w:hAnsi="Times New Roman" w:cs="Times New Roman"/>
          <w:sz w:val="28"/>
          <w:lang w:eastAsia="ru-RU"/>
        </w:rPr>
        <w:t>14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78085B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2024 года </w:t>
      </w:r>
      <w:r w:rsidR="0078085B">
        <w:rPr>
          <w:rFonts w:ascii="Times New Roman" w:hAnsi="Times New Roman" w:cs="Times New Roman"/>
          <w:sz w:val="28"/>
          <w:szCs w:val="28"/>
        </w:rPr>
        <w:t xml:space="preserve">в 9-00 часов на Набережной п. Шиморское. </w:t>
      </w:r>
    </w:p>
    <w:p w:rsidR="00AD1129" w:rsidRPr="001A3EF8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участн</w:t>
      </w:r>
      <w:r w:rsidR="00F95B68">
        <w:rPr>
          <w:rFonts w:ascii="Times New Roman" w:hAnsi="Times New Roman" w:cs="Times New Roman"/>
          <w:sz w:val="28"/>
          <w:szCs w:val="28"/>
        </w:rPr>
        <w:t xml:space="preserve">иков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78085B">
        <w:rPr>
          <w:rFonts w:ascii="Times New Roman" w:hAnsi="Times New Roman" w:cs="Times New Roman"/>
          <w:sz w:val="28"/>
          <w:szCs w:val="28"/>
        </w:rPr>
        <w:t>8-30 до 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085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808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78085B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2024 года </w:t>
      </w:r>
      <w:r w:rsidR="0078085B">
        <w:rPr>
          <w:rFonts w:ascii="Times New Roman" w:hAnsi="Times New Roman" w:cs="Times New Roman"/>
          <w:sz w:val="28"/>
          <w:szCs w:val="28"/>
        </w:rPr>
        <w:t>на Набережной п. Шиморское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129" w:rsidRPr="00335CAF" w:rsidRDefault="00AD1129" w:rsidP="00AD1129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</w:t>
      </w:r>
      <w:r w:rsidR="0078085B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 xml:space="preserve">а состоится сразу после </w:t>
      </w:r>
      <w:r w:rsidR="0078085B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1129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29" w:rsidRDefault="00AD1129" w:rsidP="00AD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Условия участия в конкурсе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r w:rsidR="0078085B">
        <w:rPr>
          <w:rFonts w:ascii="Times New Roman" w:hAnsi="Times New Roman" w:cs="Times New Roman"/>
          <w:sz w:val="28"/>
          <w:szCs w:val="28"/>
        </w:rPr>
        <w:t>турнире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78085B">
        <w:rPr>
          <w:rFonts w:ascii="Times New Roman" w:hAnsi="Times New Roman" w:cs="Times New Roman"/>
          <w:sz w:val="28"/>
          <w:szCs w:val="28"/>
        </w:rPr>
        <w:t>жители г.о.г. Выкса (</w:t>
      </w:r>
      <w:r w:rsidR="005F6440">
        <w:rPr>
          <w:rFonts w:ascii="Times New Roman" w:hAnsi="Times New Roman" w:cs="Times New Roman"/>
          <w:sz w:val="28"/>
          <w:szCs w:val="28"/>
        </w:rPr>
        <w:t>Рыбаловы</w:t>
      </w:r>
      <w:r w:rsidR="0078085B">
        <w:rPr>
          <w:rFonts w:ascii="Times New Roman" w:hAnsi="Times New Roman" w:cs="Times New Roman"/>
          <w:sz w:val="28"/>
          <w:szCs w:val="28"/>
        </w:rPr>
        <w:t>-любители) от 16 лет.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8085B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8085B">
        <w:rPr>
          <w:rFonts w:ascii="Times New Roman" w:hAnsi="Times New Roman" w:cs="Times New Roman"/>
          <w:sz w:val="28"/>
          <w:szCs w:val="28"/>
        </w:rPr>
        <w:t>по следующим номинациям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85B" w:rsidRDefault="0078085B" w:rsidP="007808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 «</w:t>
      </w:r>
      <w:r w:rsidRPr="007808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Самый большой вес улова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- взвешивается весь улов.</w:t>
      </w:r>
    </w:p>
    <w:p w:rsidR="0078085B" w:rsidRDefault="0078085B" w:rsidP="005F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4.4. «</w:t>
      </w:r>
      <w:r w:rsidR="005F64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Самое большое количество пойманной рыбы» - считается количество рыбы поштучно, вне зависимости от размера.</w:t>
      </w:r>
    </w:p>
    <w:p w:rsidR="005F6440" w:rsidRDefault="005F6440" w:rsidP="005F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4.5. «Самая большая рыба» - рыба измеряется с помощью сантиметра, вес не учитывается.</w:t>
      </w:r>
    </w:p>
    <w:p w:rsidR="005F6440" w:rsidRPr="005F6440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4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4.6.  </w:t>
      </w:r>
      <w:r w:rsidRPr="005F6440">
        <w:rPr>
          <w:rFonts w:ascii="Times New Roman" w:hAnsi="Times New Roman" w:cs="Times New Roman"/>
          <w:sz w:val="28"/>
          <w:szCs w:val="28"/>
        </w:rPr>
        <w:t xml:space="preserve">Ловля производится в один тур продолжительностью 3 часа, в пределах отведенной Организаторами территории, с берега. </w:t>
      </w:r>
    </w:p>
    <w:p w:rsidR="005F6440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440">
        <w:rPr>
          <w:rFonts w:ascii="Times New Roman" w:hAnsi="Times New Roman" w:cs="Times New Roman"/>
          <w:sz w:val="28"/>
          <w:szCs w:val="28"/>
        </w:rPr>
        <w:t>4.7. Лов рыбы производится поплавковой удочкой, оснащённой одним одинарным крючком. Разрешается одновременно пользоваться только одной удочкой. Количество запасных удочек не ограничено. Подкормка и наживка – любая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40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F6440">
        <w:rPr>
          <w:rFonts w:ascii="Times New Roman" w:hAnsi="Times New Roman" w:cs="Times New Roman"/>
          <w:sz w:val="28"/>
          <w:szCs w:val="28"/>
        </w:rPr>
        <w:t>По прибытии каждый из участников должен зарегистри</w:t>
      </w:r>
      <w:r>
        <w:rPr>
          <w:rFonts w:ascii="Times New Roman" w:hAnsi="Times New Roman" w:cs="Times New Roman"/>
          <w:sz w:val="28"/>
          <w:szCs w:val="28"/>
        </w:rPr>
        <w:t xml:space="preserve">роваться у судьи. Участники, не </w:t>
      </w:r>
      <w:r w:rsidRPr="005F6440">
        <w:rPr>
          <w:rFonts w:ascii="Times New Roman" w:hAnsi="Times New Roman" w:cs="Times New Roman"/>
          <w:sz w:val="28"/>
          <w:szCs w:val="28"/>
        </w:rPr>
        <w:t>прошедшие регистрацию, дисквалифицируются решением судейской коллегии.</w:t>
      </w:r>
    </w:p>
    <w:p w:rsidR="005F6440" w:rsidRPr="004D6417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17">
        <w:rPr>
          <w:rFonts w:ascii="Times New Roman" w:hAnsi="Times New Roman" w:cs="Times New Roman"/>
          <w:sz w:val="28"/>
          <w:szCs w:val="28"/>
        </w:rPr>
        <w:t xml:space="preserve">4.9. После сигнала «Старт» участник турнира может покинуть участок с разрешения судьи в случае крайней необходимости. </w:t>
      </w:r>
    </w:p>
    <w:p w:rsidR="005F6440" w:rsidRPr="004D6417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17">
        <w:rPr>
          <w:rFonts w:ascii="Times New Roman" w:hAnsi="Times New Roman" w:cs="Times New Roman"/>
          <w:sz w:val="28"/>
          <w:szCs w:val="28"/>
        </w:rPr>
        <w:t xml:space="preserve">4.10. Участники не могут свободно передвигаться в пределах всего участка во время проведения соревнований, каждый участник остаётся на выбранном изначально месте до команды «Финиш». 4.11. Участники, покинувшие участок лова без основания, дисквалифицируются решением судейской коллегии. </w:t>
      </w:r>
    </w:p>
    <w:p w:rsidR="004D6417" w:rsidRPr="004D6417" w:rsidRDefault="005F6440" w:rsidP="005F6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17">
        <w:rPr>
          <w:rFonts w:ascii="Times New Roman" w:hAnsi="Times New Roman" w:cs="Times New Roman"/>
          <w:sz w:val="28"/>
          <w:szCs w:val="28"/>
        </w:rPr>
        <w:t>4.12. Участники не имеют</w:t>
      </w:r>
      <w:r w:rsidR="00457FA8">
        <w:rPr>
          <w:rFonts w:ascii="Times New Roman" w:hAnsi="Times New Roman" w:cs="Times New Roman"/>
          <w:sz w:val="28"/>
          <w:szCs w:val="28"/>
        </w:rPr>
        <w:t xml:space="preserve"> права помогать друг другу в вылавливание</w:t>
      </w:r>
      <w:r w:rsidRPr="004D6417">
        <w:rPr>
          <w:rFonts w:ascii="Times New Roman" w:hAnsi="Times New Roman" w:cs="Times New Roman"/>
          <w:sz w:val="28"/>
          <w:szCs w:val="28"/>
        </w:rPr>
        <w:t xml:space="preserve"> рыбы, передавать рыбу или принимать её от других участников или посторонних лиц.</w:t>
      </w:r>
    </w:p>
    <w:p w:rsidR="0078085B" w:rsidRDefault="004D6417" w:rsidP="004D64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17">
        <w:rPr>
          <w:rFonts w:ascii="Times New Roman" w:hAnsi="Times New Roman" w:cs="Times New Roman"/>
          <w:sz w:val="28"/>
          <w:szCs w:val="28"/>
        </w:rPr>
        <w:t>4.13</w:t>
      </w:r>
      <w:r w:rsidR="005F6440" w:rsidRPr="004D6417">
        <w:rPr>
          <w:rFonts w:ascii="Times New Roman" w:hAnsi="Times New Roman" w:cs="Times New Roman"/>
          <w:sz w:val="28"/>
          <w:szCs w:val="28"/>
        </w:rPr>
        <w:t>. Ловля з</w:t>
      </w:r>
      <w:r w:rsidRPr="004D6417">
        <w:rPr>
          <w:rFonts w:ascii="Times New Roman" w:hAnsi="Times New Roman" w:cs="Times New Roman"/>
          <w:sz w:val="28"/>
          <w:szCs w:val="28"/>
        </w:rPr>
        <w:t>аканчивается по команде «Финиш»</w:t>
      </w:r>
      <w:r w:rsidR="005F6440" w:rsidRPr="004D6417">
        <w:rPr>
          <w:rFonts w:ascii="Times New Roman" w:hAnsi="Times New Roman" w:cs="Times New Roman"/>
          <w:sz w:val="28"/>
          <w:szCs w:val="28"/>
        </w:rPr>
        <w:t>. Рыба, пойманная после команды «Финиш», к зачёту не принимается.</w:t>
      </w:r>
    </w:p>
    <w:p w:rsidR="00AD1129" w:rsidRPr="001A3EF8" w:rsidRDefault="00AD1129" w:rsidP="00AD112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64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D6417">
        <w:rPr>
          <w:rFonts w:ascii="Times New Roman" w:hAnsi="Times New Roman" w:cs="Times New Roman"/>
          <w:sz w:val="28"/>
          <w:szCs w:val="28"/>
        </w:rPr>
        <w:t xml:space="preserve">Турнире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заявку (Приложение</w:t>
      </w:r>
      <w:r w:rsidR="0046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№1-А)  по адресу: п. Шиморское, ул.</w:t>
      </w:r>
      <w:r w:rsidR="004D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д.1-А, или электронной почте: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5" w:history="1">
        <w:r w:rsidRPr="00E6690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shimorsckij.rdk@yandex.ru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3E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до </w:t>
      </w:r>
      <w:r w:rsidR="004D6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Pr="001A3E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-00 часов </w:t>
      </w:r>
      <w:r w:rsidR="004D6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Pr="001A3E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D6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июля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1A3E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4D6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1A3EF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года.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129" w:rsidRPr="00FB5C38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B5C38">
        <w:rPr>
          <w:rFonts w:ascii="Times New Roman" w:hAnsi="Times New Roman" w:cs="Times New Roman"/>
          <w:b/>
          <w:sz w:val="28"/>
          <w:szCs w:val="28"/>
        </w:rPr>
        <w:t xml:space="preserve">5. Определение победителя 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3E86">
        <w:rPr>
          <w:rFonts w:ascii="Times New Roman" w:hAnsi="Times New Roman" w:cs="Times New Roman"/>
          <w:sz w:val="28"/>
          <w:szCs w:val="28"/>
        </w:rPr>
        <w:t xml:space="preserve">5.1. </w:t>
      </w:r>
      <w:r w:rsidR="004D64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определяется путем </w:t>
      </w:r>
      <w:r w:rsidR="004D6417">
        <w:rPr>
          <w:rFonts w:ascii="Times New Roman" w:hAnsi="Times New Roman" w:cs="Times New Roman"/>
          <w:sz w:val="28"/>
          <w:szCs w:val="28"/>
        </w:rPr>
        <w:t>взвешивания и измерения улова.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6. Жюри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605F1">
        <w:rPr>
          <w:rFonts w:ascii="Times New Roman" w:hAnsi="Times New Roman" w:cs="Times New Roman"/>
          <w:sz w:val="28"/>
          <w:szCs w:val="28"/>
        </w:rPr>
        <w:t xml:space="preserve">Судейская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83DD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из учредителей и организаторов </w:t>
      </w:r>
      <w:r w:rsidR="004D6417">
        <w:rPr>
          <w:rFonts w:ascii="Times New Roman" w:hAnsi="Times New Roman" w:cs="Times New Roman"/>
          <w:sz w:val="28"/>
          <w:szCs w:val="28"/>
        </w:rPr>
        <w:t>Турнира</w:t>
      </w:r>
      <w:r w:rsidRPr="00183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7. Награждение</w:t>
      </w: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Абсолютный Победитель </w:t>
      </w:r>
      <w:r w:rsidR="004605F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F1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F95B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ипломом </w:t>
      </w:r>
      <w:r w:rsidR="00F95B68"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 xml:space="preserve">и подарочным сертификатом на сумму </w:t>
      </w:r>
      <w:r w:rsidR="000B4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рублей магазина «Азбука быта».</w:t>
      </w:r>
    </w:p>
    <w:p w:rsidR="00AD1129" w:rsidRDefault="00F95B68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Участник, занявший</w:t>
      </w:r>
      <w:r w:rsidR="00AD1129">
        <w:rPr>
          <w:rFonts w:ascii="Times New Roman" w:hAnsi="Times New Roman" w:cs="Times New Roman"/>
          <w:sz w:val="28"/>
          <w:szCs w:val="28"/>
        </w:rPr>
        <w:t xml:space="preserve"> 2 место, награждается дипломом и сертификатом на </w:t>
      </w:r>
      <w:r w:rsidR="000B4D8E">
        <w:rPr>
          <w:rFonts w:ascii="Times New Roman" w:hAnsi="Times New Roman" w:cs="Times New Roman"/>
          <w:sz w:val="28"/>
          <w:szCs w:val="28"/>
        </w:rPr>
        <w:t>5</w:t>
      </w:r>
      <w:r w:rsidR="00AD1129">
        <w:rPr>
          <w:rFonts w:ascii="Times New Roman" w:hAnsi="Times New Roman" w:cs="Times New Roman"/>
          <w:sz w:val="28"/>
          <w:szCs w:val="28"/>
        </w:rPr>
        <w:t>00 рублей магазина «Азбука быта»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B68" w:rsidRDefault="00AD1129" w:rsidP="00F95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95B68">
        <w:rPr>
          <w:rFonts w:ascii="Times New Roman" w:hAnsi="Times New Roman" w:cs="Times New Roman"/>
          <w:sz w:val="28"/>
          <w:szCs w:val="28"/>
        </w:rPr>
        <w:t xml:space="preserve">Участник, занявший 3 место, награждается дипломом </w:t>
      </w:r>
      <w:r w:rsidR="000B4D8E">
        <w:rPr>
          <w:rFonts w:ascii="Times New Roman" w:hAnsi="Times New Roman" w:cs="Times New Roman"/>
          <w:sz w:val="28"/>
          <w:szCs w:val="28"/>
        </w:rPr>
        <w:t>и памятным подарком.</w:t>
      </w:r>
    </w:p>
    <w:p w:rsidR="00AD1129" w:rsidRPr="00A7149E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1129" w:rsidRDefault="00AD1129" w:rsidP="00AD1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Участники </w:t>
      </w:r>
      <w:r w:rsidR="004D6417">
        <w:rPr>
          <w:rFonts w:ascii="Times New Roman" w:hAnsi="Times New Roman" w:cs="Times New Roman"/>
          <w:sz w:val="28"/>
          <w:szCs w:val="28"/>
        </w:rPr>
        <w:t xml:space="preserve">Турнира </w:t>
      </w:r>
      <w:r>
        <w:rPr>
          <w:rFonts w:ascii="Times New Roman" w:hAnsi="Times New Roman" w:cs="Times New Roman"/>
          <w:sz w:val="28"/>
          <w:szCs w:val="28"/>
        </w:rPr>
        <w:t>не занявшие призовые места награждаются Дипломами участника и памятными пода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рками. 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8. Финансовые условия</w:t>
      </w:r>
    </w:p>
    <w:p w:rsidR="00AD1129" w:rsidRDefault="00AD1129" w:rsidP="00AD11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1129" w:rsidRDefault="00AD1129" w:rsidP="00AD1129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8.1.</w:t>
      </w:r>
      <w:r w:rsidRPr="003E5BE9">
        <w:t xml:space="preserve"> </w:t>
      </w:r>
      <w:r w:rsidRPr="00B6189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4D6417">
        <w:rPr>
          <w:rFonts w:ascii="Times New Roman" w:hAnsi="Times New Roman" w:cs="Times New Roman"/>
          <w:sz w:val="28"/>
          <w:szCs w:val="28"/>
          <w:lang w:eastAsia="ru-RU"/>
        </w:rPr>
        <w:t>Турнира</w:t>
      </w:r>
      <w:r w:rsidRPr="00B6189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 счёт средств местного бюджета (МБУК «ТДО») городского округа г.</w:t>
      </w:r>
      <w:r w:rsidR="0046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891">
        <w:rPr>
          <w:rFonts w:ascii="Times New Roman" w:hAnsi="Times New Roman" w:cs="Times New Roman"/>
          <w:sz w:val="28"/>
          <w:szCs w:val="28"/>
          <w:lang w:eastAsia="ru-RU"/>
        </w:rPr>
        <w:t>Выкса и за счёт внебюджетных источников (оказания платных услуг и иной, приносящей доход деятельности учреждения) на основе утверждённой сметы расходов.</w:t>
      </w:r>
    </w:p>
    <w:p w:rsidR="00AD1129" w:rsidRDefault="00AD1129" w:rsidP="00AD112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D1129" w:rsidRPr="00212CC0" w:rsidRDefault="00AD1129" w:rsidP="00AD1129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4"/>
          <w:szCs w:val="28"/>
        </w:rPr>
        <w:t xml:space="preserve">Контактное лицо: 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4E306C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 xml:space="preserve"> Юсупова Анна Сергеевна</w:t>
      </w: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sz w:val="24"/>
          <w:szCs w:val="28"/>
        </w:rPr>
      </w:pPr>
      <w:r w:rsidRPr="004E306C">
        <w:rPr>
          <w:rFonts w:ascii="Times New Roman" w:hAnsi="Times New Roman" w:cs="Times New Roman"/>
          <w:sz w:val="24"/>
          <w:szCs w:val="28"/>
        </w:rPr>
        <w:t xml:space="preserve">Шиморский РДК: </w:t>
      </w:r>
      <w:r>
        <w:rPr>
          <w:rFonts w:ascii="Times New Roman" w:hAnsi="Times New Roman" w:cs="Times New Roman"/>
          <w:sz w:val="24"/>
          <w:szCs w:val="28"/>
        </w:rPr>
        <w:t>телефон 40-601, 89506125477</w:t>
      </w:r>
    </w:p>
    <w:p w:rsidR="00AD1129" w:rsidRPr="004E306C" w:rsidRDefault="00AD1129" w:rsidP="00AD1129">
      <w:pPr>
        <w:pStyle w:val="a4"/>
        <w:rPr>
          <w:rFonts w:ascii="Times New Roman" w:hAnsi="Times New Roman" w:cs="Times New Roman"/>
          <w:sz w:val="24"/>
          <w:szCs w:val="28"/>
        </w:rPr>
      </w:pPr>
      <w:r w:rsidRPr="004E306C">
        <w:rPr>
          <w:rFonts w:ascii="Times New Roman" w:hAnsi="Times New Roman" w:cs="Times New Roman"/>
          <w:sz w:val="24"/>
          <w:szCs w:val="28"/>
        </w:rPr>
        <w:t>электронной почте:</w:t>
      </w:r>
      <w:r w:rsidRPr="004E306C">
        <w:rPr>
          <w:rFonts w:ascii="Arial" w:hAnsi="Arial" w:cs="Arial"/>
          <w:color w:val="FF0000"/>
          <w:sz w:val="18"/>
          <w:szCs w:val="20"/>
          <w:shd w:val="clear" w:color="auto" w:fill="FFFFFF"/>
        </w:rPr>
        <w:t xml:space="preserve"> </w:t>
      </w:r>
      <w:r w:rsidRPr="004E306C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s</w:t>
      </w:r>
      <w:r w:rsidRPr="004E306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himorsckij.rdk@yandex.ru</w:t>
      </w:r>
    </w:p>
    <w:p w:rsidR="00AD1129" w:rsidRDefault="00AD1129" w:rsidP="00AD11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27D9" w:rsidRDefault="00A227D9"/>
    <w:p w:rsidR="00C0235F" w:rsidRDefault="00C0235F"/>
    <w:sectPr w:rsidR="00C0235F" w:rsidSect="00745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411"/>
    <w:multiLevelType w:val="hybridMultilevel"/>
    <w:tmpl w:val="AFFE4348"/>
    <w:lvl w:ilvl="0" w:tplc="401E4000">
      <w:start w:val="1"/>
      <w:numFmt w:val="decimal"/>
      <w:lvlText w:val="%1."/>
      <w:lvlJc w:val="left"/>
      <w:pPr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46"/>
    <w:rsid w:val="000B4D8E"/>
    <w:rsid w:val="002F5046"/>
    <w:rsid w:val="00457FA8"/>
    <w:rsid w:val="004605F1"/>
    <w:rsid w:val="004D6417"/>
    <w:rsid w:val="005F6440"/>
    <w:rsid w:val="007457F9"/>
    <w:rsid w:val="0078085B"/>
    <w:rsid w:val="00A227D9"/>
    <w:rsid w:val="00AD1129"/>
    <w:rsid w:val="00C0235F"/>
    <w:rsid w:val="00D67860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89A4"/>
  <w15:chartTrackingRefBased/>
  <w15:docId w15:val="{57D4D46D-DE05-44DA-BCEE-B6BAA1D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D1129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AD1129"/>
  </w:style>
  <w:style w:type="character" w:customStyle="1" w:styleId="a5">
    <w:name w:val="Без интервала Знак"/>
    <w:link w:val="a4"/>
    <w:uiPriority w:val="1"/>
    <w:locked/>
    <w:rsid w:val="00AD1129"/>
  </w:style>
  <w:style w:type="character" w:styleId="a6">
    <w:name w:val="Hyperlink"/>
    <w:basedOn w:val="a0"/>
    <w:uiPriority w:val="99"/>
    <w:unhideWhenUsed/>
    <w:rsid w:val="00AD112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D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morsckij.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ШРДК</dc:creator>
  <cp:keywords/>
  <dc:description/>
  <cp:lastModifiedBy>ШРДК</cp:lastModifiedBy>
  <cp:revision>9</cp:revision>
  <dcterms:created xsi:type="dcterms:W3CDTF">2024-06-18T10:40:00Z</dcterms:created>
  <dcterms:modified xsi:type="dcterms:W3CDTF">2024-06-21T08:21:00Z</dcterms:modified>
</cp:coreProperties>
</file>