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8" w:rsidRDefault="00FC0598" w:rsidP="00E5313D">
      <w:pPr>
        <w:jc w:val="center"/>
        <w:rPr>
          <w:rFonts w:ascii="Times New Roman" w:hAnsi="Times New Roman" w:cs="Times New Roman"/>
          <w:b w:val="0"/>
          <w:bCs w:val="0"/>
        </w:rPr>
      </w:pPr>
      <w:r w:rsidRPr="00BB124E">
        <w:rPr>
          <w:rFonts w:ascii="Times New Roman" w:hAnsi="Times New Roman" w:cs="Times New Roman"/>
        </w:rPr>
        <w:t xml:space="preserve">Программа мероприятий, посвященных </w:t>
      </w:r>
      <w:r>
        <w:rPr>
          <w:rFonts w:ascii="Times New Roman" w:hAnsi="Times New Roman" w:cs="Times New Roman"/>
        </w:rPr>
        <w:t>Дню весны и труда</w:t>
      </w:r>
    </w:p>
    <w:p w:rsidR="00FC0598" w:rsidRDefault="00FC0598" w:rsidP="00E5313D">
      <w:pPr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60"/>
        <w:gridCol w:w="3118"/>
        <w:gridCol w:w="2552"/>
        <w:gridCol w:w="1984"/>
      </w:tblGrid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C0598" w:rsidRPr="007244FD">
        <w:trPr>
          <w:jc w:val="center"/>
        </w:trPr>
        <w:tc>
          <w:tcPr>
            <w:tcW w:w="9776" w:type="dxa"/>
            <w:gridSpan w:val="5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информационно- телекоммуникационной сети Интернет (6+)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Флешмоб «Мир! Труд! Май!» 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«ТДО»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Верхне  - Верейский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ДТ)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Концертная программа, посвященная Дню весны и труда «Звонкий месяц май»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ТДО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рязновский ДТ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Концертная программа, посвященная Дню весны и труда «Как прекрасен этот мир»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«ТДО»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Дом творчества с.п. Друждба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Информационная программа «Весны прекрасные мгновенья»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ТДО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Новодмитриев-ский ДТ)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Рубрика дня «День Весны и Труда»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ТДО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Покровский ДТ)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Тематическая программа «Праздник мира и труда»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«ТДО»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(Сноведской ДТ)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Информдосье «Неизвестное об известном»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«ТДО»</w:t>
            </w:r>
          </w:p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Шиморский РДК</w:t>
            </w: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Фоточеллендж трудовых коллективов «Первомай»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МАУК «Дворец культуры им. И. И. Лепсе»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 – 04.05.2022г.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Онлайн – конкурс семейного рисунка «Мир! Труд! Май!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МАУК «Дворец культуры им. И. И. Лепсе»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 – 04.05.2022г.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Кинорубрика «Киномай»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МАУК «Дворец культуры им. И. И. Лепсе»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44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очным присутствием людей (0+)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28.04.2022г.</w:t>
            </w:r>
          </w:p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FC0598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Выставка творческих работ учащихся «Трудовой май»</w:t>
            </w:r>
          </w:p>
        </w:tc>
        <w:tc>
          <w:tcPr>
            <w:tcW w:w="2552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Детская художественная школа</w:t>
            </w:r>
          </w:p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(ул. Корнилова, 125)</w:t>
            </w:r>
          </w:p>
        </w:tc>
        <w:tc>
          <w:tcPr>
            <w:tcW w:w="1984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 ДО «ДХШ»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C0598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29.04.2022– 03.05.2022г.</w:t>
            </w:r>
          </w:p>
          <w:p w:rsidR="00FC0598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598" w:rsidRDefault="00FC0598" w:rsidP="006F41B3">
            <w:pPr>
              <w:tabs>
                <w:tab w:val="left" w:pos="9214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Фотовыставка «Мир! Труд! Май!»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7E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Медиа-экран на входной группе парка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FC0598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Акция «Добро пожаловать, друзья!» (открытие сезона на площадке аттракционов)</w:t>
            </w:r>
          </w:p>
        </w:tc>
        <w:tc>
          <w:tcPr>
            <w:tcW w:w="2552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Парк культуры и отдыха</w:t>
            </w:r>
          </w:p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(центральная аллея, площадка аттракционов)</w:t>
            </w:r>
          </w:p>
        </w:tc>
        <w:tc>
          <w:tcPr>
            <w:tcW w:w="1984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Игровая программа для детей «Майский калейдоскоп»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Полдеревский ДД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«ТДО»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Акция по озеленению территории «Зеленая весна»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Полдеревский ДД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МБУК «ТДО»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Фестиваль «РОК – МАЕВКА»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1984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МАУК «Дворец культуры им. И. И. Лепсе»,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02.05.2022г.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Спортивные состязания «Праздник улицы 1 Мая»</w:t>
            </w:r>
          </w:p>
        </w:tc>
        <w:tc>
          <w:tcPr>
            <w:tcW w:w="255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спортивная площадка набережной в районе ул. 1 Мая</w:t>
            </w:r>
          </w:p>
        </w:tc>
        <w:tc>
          <w:tcPr>
            <w:tcW w:w="1984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МБУ К»ТДО»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(клуб «Факел»)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02.05.2022г.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Музыкально – игровая программа «Музыка весны»</w:t>
            </w:r>
          </w:p>
        </w:tc>
        <w:tc>
          <w:tcPr>
            <w:tcW w:w="2552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Парк культуры и отдыха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(амфитеатр)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02.05.2022г.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Детская спортивно – игровая программа «Яркий! Смелый! Позитивный!»</w:t>
            </w:r>
          </w:p>
        </w:tc>
        <w:tc>
          <w:tcPr>
            <w:tcW w:w="2552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Парк культуры и отдыха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(амфитеатр)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  <w:tr w:rsidR="00FC0598" w:rsidRPr="007244FD">
        <w:trPr>
          <w:jc w:val="center"/>
        </w:trPr>
        <w:tc>
          <w:tcPr>
            <w:tcW w:w="562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03.05.2022г.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FC0598" w:rsidRPr="007244FD" w:rsidRDefault="00FC0598" w:rsidP="006F41B3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Мастер – класс «Первоцветы»</w:t>
            </w:r>
          </w:p>
        </w:tc>
        <w:tc>
          <w:tcPr>
            <w:tcW w:w="2552" w:type="dxa"/>
          </w:tcPr>
          <w:p w:rsidR="00FC0598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Парк культуры и отдыха</w:t>
            </w:r>
          </w:p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(ДЦ «Звезда»)</w:t>
            </w:r>
          </w:p>
        </w:tc>
        <w:tc>
          <w:tcPr>
            <w:tcW w:w="1984" w:type="dxa"/>
          </w:tcPr>
          <w:p w:rsidR="00FC0598" w:rsidRPr="007244FD" w:rsidRDefault="00FC0598" w:rsidP="006F41B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МАУ «Парк культуры и отдыха»</w:t>
            </w:r>
          </w:p>
        </w:tc>
      </w:tr>
    </w:tbl>
    <w:p w:rsidR="00FC0598" w:rsidRPr="001632E8" w:rsidRDefault="00FC0598" w:rsidP="00E5313D"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.</w:t>
      </w:r>
    </w:p>
    <w:p w:rsidR="00FC0598" w:rsidRDefault="00FC0598" w:rsidP="00E5313D">
      <w:pPr>
        <w:ind w:left="5103"/>
        <w:jc w:val="center"/>
        <w:rPr>
          <w:b w:val="0"/>
          <w:bCs w:val="0"/>
        </w:rPr>
      </w:pPr>
    </w:p>
    <w:p w:rsidR="00FC0598" w:rsidRDefault="00FC0598"/>
    <w:sectPr w:rsidR="00FC0598" w:rsidSect="00E53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3D"/>
    <w:rsid w:val="000C1E70"/>
    <w:rsid w:val="001632E8"/>
    <w:rsid w:val="00207E92"/>
    <w:rsid w:val="002618C4"/>
    <w:rsid w:val="006F41B3"/>
    <w:rsid w:val="007244FD"/>
    <w:rsid w:val="008445F5"/>
    <w:rsid w:val="009E01CD"/>
    <w:rsid w:val="00BB124E"/>
    <w:rsid w:val="00C54FC3"/>
    <w:rsid w:val="00E5313D"/>
    <w:rsid w:val="00FC0598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3D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471</Words>
  <Characters>2690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мероприятий, посвященных Дню весны и труда</dc:title>
  <dc:subject/>
  <dc:creator>Пользователь Windows</dc:creator>
  <cp:keywords/>
  <dc:description/>
  <cp:lastModifiedBy>DDZ_ONE</cp:lastModifiedBy>
  <cp:revision>2</cp:revision>
  <dcterms:created xsi:type="dcterms:W3CDTF">2022-04-28T21:11:00Z</dcterms:created>
  <dcterms:modified xsi:type="dcterms:W3CDTF">2022-04-28T21:11:00Z</dcterms:modified>
</cp:coreProperties>
</file>