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1C" w:rsidRPr="00BD1E25" w:rsidRDefault="00195F1C" w:rsidP="00195F1C">
      <w:pPr>
        <w:spacing w:after="0"/>
        <w:rPr>
          <w:rFonts w:ascii="Times New Roman" w:hAnsi="Times New Roman"/>
        </w:rPr>
      </w:pPr>
      <w:r w:rsidRPr="00BD1E25">
        <w:rPr>
          <w:rFonts w:ascii="Times New Roman" w:hAnsi="Times New Roman"/>
        </w:rPr>
        <w:t>Утверждаю:                                                       Утверждаю:                                                          Утверждаю:</w:t>
      </w:r>
    </w:p>
    <w:p w:rsidR="00195F1C" w:rsidRPr="00BD1E25" w:rsidRDefault="00195F1C" w:rsidP="00195F1C">
      <w:pPr>
        <w:spacing w:after="0"/>
        <w:rPr>
          <w:rFonts w:ascii="Times New Roman" w:hAnsi="Times New Roman"/>
        </w:rPr>
      </w:pPr>
      <w:r w:rsidRPr="00BD1E25">
        <w:rPr>
          <w:rFonts w:ascii="Times New Roman" w:hAnsi="Times New Roman"/>
        </w:rPr>
        <w:t xml:space="preserve">Заместитель главы </w:t>
      </w:r>
    </w:p>
    <w:p w:rsidR="00195F1C" w:rsidRPr="00BD1E25" w:rsidRDefault="00195F1C" w:rsidP="00195F1C">
      <w:pPr>
        <w:spacing w:after="0"/>
        <w:rPr>
          <w:rFonts w:ascii="Times New Roman" w:hAnsi="Times New Roman"/>
        </w:rPr>
      </w:pPr>
      <w:r w:rsidRPr="00BD1E25">
        <w:rPr>
          <w:rFonts w:ascii="Times New Roman" w:hAnsi="Times New Roman"/>
        </w:rPr>
        <w:t xml:space="preserve">администрации - начальник                         Директор МКУ                                                  Директор МБУ </w:t>
      </w:r>
      <w:proofErr w:type="gramStart"/>
      <w:r w:rsidRPr="00BD1E25">
        <w:rPr>
          <w:rFonts w:ascii="Times New Roman" w:hAnsi="Times New Roman"/>
        </w:rPr>
        <w:t>ДО</w:t>
      </w:r>
      <w:proofErr w:type="gramEnd"/>
    </w:p>
    <w:p w:rsidR="00195F1C" w:rsidRPr="00BD1E25" w:rsidRDefault="00195F1C" w:rsidP="00195F1C">
      <w:pPr>
        <w:spacing w:after="0" w:line="480" w:lineRule="auto"/>
        <w:rPr>
          <w:rFonts w:ascii="Times New Roman" w:hAnsi="Times New Roman"/>
        </w:rPr>
      </w:pPr>
      <w:proofErr w:type="spellStart"/>
      <w:r w:rsidRPr="00BD1E25">
        <w:rPr>
          <w:rFonts w:ascii="Times New Roman" w:hAnsi="Times New Roman"/>
        </w:rPr>
        <w:t>УФКиС</w:t>
      </w:r>
      <w:proofErr w:type="spellEnd"/>
      <w:r w:rsidRPr="00BD1E25">
        <w:rPr>
          <w:rFonts w:ascii="Times New Roman" w:hAnsi="Times New Roman"/>
        </w:rPr>
        <w:t xml:space="preserve">                                                            «Жемчужина»                                                  «ДЮСШ «</w:t>
      </w:r>
      <w:proofErr w:type="spellStart"/>
      <w:r w:rsidRPr="00BD1E25">
        <w:rPr>
          <w:rFonts w:ascii="Times New Roman" w:hAnsi="Times New Roman"/>
        </w:rPr>
        <w:t>Выксунец</w:t>
      </w:r>
      <w:proofErr w:type="spellEnd"/>
      <w:r w:rsidRPr="00BD1E25">
        <w:rPr>
          <w:rFonts w:ascii="Times New Roman" w:hAnsi="Times New Roman"/>
        </w:rPr>
        <w:t>»</w:t>
      </w:r>
    </w:p>
    <w:p w:rsidR="00195F1C" w:rsidRPr="00BD1E25" w:rsidRDefault="00195F1C" w:rsidP="00195F1C">
      <w:pPr>
        <w:spacing w:after="0" w:line="480" w:lineRule="auto"/>
        <w:rPr>
          <w:rFonts w:ascii="Times New Roman" w:hAnsi="Times New Roman"/>
        </w:rPr>
      </w:pPr>
      <w:r w:rsidRPr="00BD1E25">
        <w:rPr>
          <w:rFonts w:ascii="Times New Roman" w:hAnsi="Times New Roman"/>
        </w:rPr>
        <w:t xml:space="preserve">__________О.Ю. </w:t>
      </w:r>
      <w:proofErr w:type="spellStart"/>
      <w:r w:rsidRPr="00BD1E25">
        <w:rPr>
          <w:rFonts w:ascii="Times New Roman" w:hAnsi="Times New Roman"/>
        </w:rPr>
        <w:t>Габдрахимова</w:t>
      </w:r>
      <w:proofErr w:type="spellEnd"/>
      <w:r w:rsidRPr="00BD1E25">
        <w:rPr>
          <w:rFonts w:ascii="Times New Roman" w:hAnsi="Times New Roman"/>
        </w:rPr>
        <w:t xml:space="preserve">              _____________Д.В. Царев                         __________Е.В. Шибаева</w:t>
      </w:r>
    </w:p>
    <w:p w:rsidR="00195F1C" w:rsidRDefault="00195F1C" w:rsidP="00FC2E85"/>
    <w:tbl>
      <w:tblPr>
        <w:tblStyle w:val="a3"/>
        <w:tblpPr w:leftFromText="180" w:rightFromText="180" w:vertAnchor="page" w:horzAnchor="margin" w:tblpX="-318" w:tblpY="3886"/>
        <w:tblW w:w="11165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660"/>
      </w:tblGrid>
      <w:tr w:rsidR="001641C4" w:rsidTr="00493DC8">
        <w:tc>
          <w:tcPr>
            <w:tcW w:w="2835" w:type="dxa"/>
          </w:tcPr>
          <w:p w:rsidR="001641C4" w:rsidRPr="00987E8C" w:rsidRDefault="007E4609" w:rsidP="001641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03.11</w:t>
            </w:r>
          </w:p>
        </w:tc>
        <w:tc>
          <w:tcPr>
            <w:tcW w:w="2835" w:type="dxa"/>
          </w:tcPr>
          <w:p w:rsidR="001641C4" w:rsidRPr="00987E8C" w:rsidRDefault="007E4609" w:rsidP="001641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06.11</w:t>
            </w:r>
          </w:p>
        </w:tc>
        <w:tc>
          <w:tcPr>
            <w:tcW w:w="2835" w:type="dxa"/>
          </w:tcPr>
          <w:p w:rsidR="001641C4" w:rsidRPr="00987E8C" w:rsidRDefault="000C5AF0" w:rsidP="001641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13.11</w:t>
            </w:r>
          </w:p>
        </w:tc>
        <w:tc>
          <w:tcPr>
            <w:tcW w:w="2660" w:type="dxa"/>
          </w:tcPr>
          <w:p w:rsidR="001641C4" w:rsidRPr="00987E8C" w:rsidRDefault="000C5AF0" w:rsidP="001641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16.11</w:t>
            </w:r>
          </w:p>
        </w:tc>
      </w:tr>
      <w:tr w:rsidR="001641C4" w:rsidTr="00493DC8">
        <w:tc>
          <w:tcPr>
            <w:tcW w:w="2835" w:type="dxa"/>
          </w:tcPr>
          <w:p w:rsidR="007E4609" w:rsidRPr="00166CB5" w:rsidRDefault="007E4609" w:rsidP="00164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B5">
              <w:rPr>
                <w:rFonts w:ascii="Times New Roman" w:hAnsi="Times New Roman" w:cs="Times New Roman"/>
                <w:sz w:val="28"/>
                <w:szCs w:val="28"/>
              </w:rPr>
              <w:t>Кросс по пересеченной местности</w:t>
            </w:r>
          </w:p>
          <w:p w:rsidR="007E4609" w:rsidRDefault="007E4609" w:rsidP="001641C4">
            <w:pPr>
              <w:jc w:val="center"/>
              <w:rPr>
                <w:rFonts w:ascii="Times New Roman" w:hAnsi="Times New Roman" w:cs="Times New Roman"/>
              </w:rPr>
            </w:pPr>
          </w:p>
          <w:p w:rsidR="001641C4" w:rsidRDefault="007E4609" w:rsidP="00164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Р-он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ж/д с</w:t>
            </w:r>
            <w:r w:rsidR="00166CB5">
              <w:rPr>
                <w:rFonts w:ascii="Times New Roman" w:hAnsi="Times New Roman" w:cs="Times New Roman"/>
                <w:b/>
                <w:sz w:val="24"/>
              </w:rPr>
              <w:t>танции Выкса-Промышленная (бывш</w:t>
            </w:r>
            <w:r>
              <w:rPr>
                <w:rFonts w:ascii="Times New Roman" w:hAnsi="Times New Roman" w:cs="Times New Roman"/>
                <w:b/>
                <w:sz w:val="24"/>
              </w:rPr>
              <w:t>ее стрельбище «Воробьиные горы»)</w:t>
            </w:r>
          </w:p>
          <w:p w:rsidR="007E4609" w:rsidRDefault="007E4609" w:rsidP="00164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E4609" w:rsidRDefault="007E4609" w:rsidP="001641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</w:p>
          <w:p w:rsidR="001641C4" w:rsidRPr="001641C4" w:rsidRDefault="007E4609" w:rsidP="00164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</w:t>
            </w:r>
          </w:p>
        </w:tc>
        <w:tc>
          <w:tcPr>
            <w:tcW w:w="2835" w:type="dxa"/>
          </w:tcPr>
          <w:p w:rsidR="007E4609" w:rsidRPr="00166CB5" w:rsidRDefault="007E4609" w:rsidP="007E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B5">
              <w:rPr>
                <w:rFonts w:ascii="Times New Roman" w:hAnsi="Times New Roman" w:cs="Times New Roman"/>
                <w:sz w:val="28"/>
                <w:szCs w:val="28"/>
              </w:rPr>
              <w:t>Кросс по пересеченной местности</w:t>
            </w:r>
          </w:p>
          <w:p w:rsidR="007E4609" w:rsidRDefault="007E4609" w:rsidP="007E4609">
            <w:pPr>
              <w:jc w:val="center"/>
              <w:rPr>
                <w:rFonts w:ascii="Times New Roman" w:hAnsi="Times New Roman" w:cs="Times New Roman"/>
              </w:rPr>
            </w:pPr>
          </w:p>
          <w:p w:rsidR="007E4609" w:rsidRDefault="007E4609" w:rsidP="007E46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Р-он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ж/д с</w:t>
            </w:r>
            <w:r w:rsidR="00166CB5">
              <w:rPr>
                <w:rFonts w:ascii="Times New Roman" w:hAnsi="Times New Roman" w:cs="Times New Roman"/>
                <w:b/>
                <w:sz w:val="24"/>
              </w:rPr>
              <w:t>танции Выкса-Промышленная (бывш</w:t>
            </w:r>
            <w:r>
              <w:rPr>
                <w:rFonts w:ascii="Times New Roman" w:hAnsi="Times New Roman" w:cs="Times New Roman"/>
                <w:b/>
                <w:sz w:val="24"/>
              </w:rPr>
              <w:t>ее стрельбище «Воробьиные горы»)</w:t>
            </w:r>
          </w:p>
          <w:p w:rsidR="007E4609" w:rsidRDefault="007E4609" w:rsidP="007E46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E4609" w:rsidRDefault="007E4609" w:rsidP="007E46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</w:p>
          <w:p w:rsidR="001641C4" w:rsidRDefault="007E4609" w:rsidP="007E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  <w:bookmarkStart w:id="0" w:name="_GoBack"/>
            <w:bookmarkEnd w:id="0"/>
          </w:p>
          <w:p w:rsidR="001641C4" w:rsidRPr="00987E8C" w:rsidRDefault="001641C4" w:rsidP="007E4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41C4" w:rsidRPr="00166CB5" w:rsidRDefault="000C5AF0" w:rsidP="000C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B5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</w:rPr>
            </w:pPr>
          </w:p>
          <w:p w:rsidR="000C5AF0" w:rsidRPr="00FC2E85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E85">
              <w:rPr>
                <w:rFonts w:ascii="Times New Roman" w:hAnsi="Times New Roman" w:cs="Times New Roman"/>
                <w:b/>
                <w:sz w:val="24"/>
              </w:rPr>
              <w:t xml:space="preserve">МАУ городского округа </w:t>
            </w:r>
            <w:proofErr w:type="spellStart"/>
            <w:r w:rsidRPr="00FC2E85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Start"/>
            <w:r w:rsidRPr="00FC2E85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FC2E85">
              <w:rPr>
                <w:rFonts w:ascii="Times New Roman" w:hAnsi="Times New Roman" w:cs="Times New Roman"/>
                <w:b/>
                <w:sz w:val="24"/>
              </w:rPr>
              <w:t>ыкса</w:t>
            </w:r>
            <w:proofErr w:type="spellEnd"/>
            <w:r w:rsidRPr="00FC2E85">
              <w:rPr>
                <w:rFonts w:ascii="Times New Roman" w:hAnsi="Times New Roman" w:cs="Times New Roman"/>
                <w:b/>
                <w:sz w:val="24"/>
              </w:rPr>
              <w:t xml:space="preserve"> НО</w:t>
            </w:r>
          </w:p>
          <w:p w:rsidR="000C5AF0" w:rsidRPr="00FC2E85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E85">
              <w:rPr>
                <w:rFonts w:ascii="Times New Roman" w:hAnsi="Times New Roman" w:cs="Times New Roman"/>
                <w:b/>
                <w:sz w:val="24"/>
              </w:rPr>
              <w:t>«ФОК «</w:t>
            </w:r>
            <w:proofErr w:type="spellStart"/>
            <w:r w:rsidRPr="00FC2E85">
              <w:rPr>
                <w:rFonts w:ascii="Times New Roman" w:hAnsi="Times New Roman" w:cs="Times New Roman"/>
                <w:b/>
                <w:sz w:val="24"/>
              </w:rPr>
              <w:t>Баташев</w:t>
            </w:r>
            <w:proofErr w:type="spellEnd"/>
            <w:r w:rsidRPr="00FC2E85">
              <w:rPr>
                <w:rFonts w:ascii="Times New Roman" w:hAnsi="Times New Roman" w:cs="Times New Roman"/>
                <w:b/>
                <w:sz w:val="24"/>
              </w:rPr>
              <w:t xml:space="preserve"> Арена»</w:t>
            </w: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E85">
              <w:rPr>
                <w:rFonts w:ascii="Times New Roman" w:hAnsi="Times New Roman" w:cs="Times New Roman"/>
                <w:b/>
                <w:sz w:val="24"/>
              </w:rPr>
              <w:t>ул. Локтя, д.2а</w:t>
            </w: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</w:rPr>
            </w:pP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</w:p>
          <w:p w:rsidR="000C5AF0" w:rsidRPr="00987E8C" w:rsidRDefault="000C5AF0" w:rsidP="000C5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</w:t>
            </w:r>
          </w:p>
        </w:tc>
        <w:tc>
          <w:tcPr>
            <w:tcW w:w="2660" w:type="dxa"/>
          </w:tcPr>
          <w:p w:rsidR="000C5AF0" w:rsidRPr="00166CB5" w:rsidRDefault="000C5AF0" w:rsidP="000C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B5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</w:rPr>
            </w:pPr>
          </w:p>
          <w:p w:rsidR="000C5AF0" w:rsidRPr="00FC2E85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E85">
              <w:rPr>
                <w:rFonts w:ascii="Times New Roman" w:hAnsi="Times New Roman" w:cs="Times New Roman"/>
                <w:b/>
                <w:sz w:val="24"/>
              </w:rPr>
              <w:t xml:space="preserve">МАУ городского округа </w:t>
            </w:r>
            <w:proofErr w:type="spellStart"/>
            <w:r w:rsidRPr="00FC2E85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Start"/>
            <w:r w:rsidRPr="00FC2E85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FC2E85">
              <w:rPr>
                <w:rFonts w:ascii="Times New Roman" w:hAnsi="Times New Roman" w:cs="Times New Roman"/>
                <w:b/>
                <w:sz w:val="24"/>
              </w:rPr>
              <w:t>ыкса</w:t>
            </w:r>
            <w:proofErr w:type="spellEnd"/>
            <w:r w:rsidRPr="00FC2E85">
              <w:rPr>
                <w:rFonts w:ascii="Times New Roman" w:hAnsi="Times New Roman" w:cs="Times New Roman"/>
                <w:b/>
                <w:sz w:val="24"/>
              </w:rPr>
              <w:t xml:space="preserve"> НО</w:t>
            </w:r>
          </w:p>
          <w:p w:rsidR="000C5AF0" w:rsidRPr="00FC2E85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E85">
              <w:rPr>
                <w:rFonts w:ascii="Times New Roman" w:hAnsi="Times New Roman" w:cs="Times New Roman"/>
                <w:b/>
                <w:sz w:val="24"/>
              </w:rPr>
              <w:t>«ФОК «</w:t>
            </w:r>
            <w:proofErr w:type="spellStart"/>
            <w:r w:rsidRPr="00FC2E85">
              <w:rPr>
                <w:rFonts w:ascii="Times New Roman" w:hAnsi="Times New Roman" w:cs="Times New Roman"/>
                <w:b/>
                <w:sz w:val="24"/>
              </w:rPr>
              <w:t>Баташев</w:t>
            </w:r>
            <w:proofErr w:type="spellEnd"/>
            <w:r w:rsidRPr="00FC2E85">
              <w:rPr>
                <w:rFonts w:ascii="Times New Roman" w:hAnsi="Times New Roman" w:cs="Times New Roman"/>
                <w:b/>
                <w:sz w:val="24"/>
              </w:rPr>
              <w:t xml:space="preserve"> Арена»</w:t>
            </w: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E85">
              <w:rPr>
                <w:rFonts w:ascii="Times New Roman" w:hAnsi="Times New Roman" w:cs="Times New Roman"/>
                <w:b/>
                <w:sz w:val="24"/>
              </w:rPr>
              <w:t>ул. Локтя, д.2а</w:t>
            </w: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</w:rPr>
            </w:pP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</w:p>
          <w:p w:rsidR="001641C4" w:rsidRPr="00987E8C" w:rsidRDefault="000C5AF0" w:rsidP="000C5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</w:p>
        </w:tc>
      </w:tr>
      <w:tr w:rsidR="001641C4" w:rsidTr="00493DC8">
        <w:tc>
          <w:tcPr>
            <w:tcW w:w="2835" w:type="dxa"/>
          </w:tcPr>
          <w:p w:rsidR="001641C4" w:rsidRPr="000C5AF0" w:rsidRDefault="000C5AF0" w:rsidP="00164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AF0"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2835" w:type="dxa"/>
          </w:tcPr>
          <w:p w:rsidR="001641C4" w:rsidRPr="000C5AF0" w:rsidRDefault="000C5AF0" w:rsidP="00164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2835" w:type="dxa"/>
          </w:tcPr>
          <w:p w:rsidR="001641C4" w:rsidRPr="000C5AF0" w:rsidRDefault="000C5AF0" w:rsidP="00164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2660" w:type="dxa"/>
          </w:tcPr>
          <w:p w:rsidR="001641C4" w:rsidRPr="000C5AF0" w:rsidRDefault="0092581A" w:rsidP="00164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</w:tr>
      <w:tr w:rsidR="001641C4" w:rsidTr="00493DC8">
        <w:tc>
          <w:tcPr>
            <w:tcW w:w="2835" w:type="dxa"/>
          </w:tcPr>
          <w:p w:rsidR="000C5AF0" w:rsidRPr="00166CB5" w:rsidRDefault="000C5AF0" w:rsidP="000C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B5">
              <w:rPr>
                <w:rFonts w:ascii="Times New Roman" w:hAnsi="Times New Roman" w:cs="Times New Roman"/>
                <w:sz w:val="28"/>
                <w:szCs w:val="28"/>
              </w:rPr>
              <w:t>Кросс по пересеченной местности</w:t>
            </w: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</w:rPr>
            </w:pP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Р-он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ж/д ст</w:t>
            </w:r>
            <w:r w:rsidR="00166CB5">
              <w:rPr>
                <w:rFonts w:ascii="Times New Roman" w:hAnsi="Times New Roman" w:cs="Times New Roman"/>
                <w:b/>
                <w:sz w:val="24"/>
              </w:rPr>
              <w:t>анции Выкса-Промышленная (бывше</w:t>
            </w:r>
            <w:r>
              <w:rPr>
                <w:rFonts w:ascii="Times New Roman" w:hAnsi="Times New Roman" w:cs="Times New Roman"/>
                <w:b/>
                <w:sz w:val="24"/>
              </w:rPr>
              <w:t>е стрельбище «Воробьиные горы»)</w:t>
            </w: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</w:p>
          <w:p w:rsidR="001641C4" w:rsidRPr="001641C4" w:rsidRDefault="000C5AF0" w:rsidP="000C5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</w:t>
            </w:r>
          </w:p>
        </w:tc>
        <w:tc>
          <w:tcPr>
            <w:tcW w:w="2835" w:type="dxa"/>
          </w:tcPr>
          <w:p w:rsidR="000C5AF0" w:rsidRPr="00166CB5" w:rsidRDefault="000C5AF0" w:rsidP="000C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B5">
              <w:rPr>
                <w:rFonts w:ascii="Times New Roman" w:hAnsi="Times New Roman" w:cs="Times New Roman"/>
                <w:sz w:val="28"/>
                <w:szCs w:val="28"/>
              </w:rPr>
              <w:t>Стрельба из электронного оружия</w:t>
            </w: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</w:rPr>
            </w:pPr>
          </w:p>
          <w:p w:rsidR="000C5AF0" w:rsidRPr="00FC2E85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E85">
              <w:rPr>
                <w:rFonts w:ascii="Times New Roman" w:hAnsi="Times New Roman" w:cs="Times New Roman"/>
                <w:b/>
                <w:sz w:val="24"/>
              </w:rPr>
              <w:t xml:space="preserve">МАУ городского округа </w:t>
            </w:r>
            <w:proofErr w:type="spellStart"/>
            <w:r w:rsidRPr="00FC2E85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Start"/>
            <w:r w:rsidRPr="00FC2E85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FC2E85">
              <w:rPr>
                <w:rFonts w:ascii="Times New Roman" w:hAnsi="Times New Roman" w:cs="Times New Roman"/>
                <w:b/>
                <w:sz w:val="24"/>
              </w:rPr>
              <w:t>ыкса</w:t>
            </w:r>
            <w:proofErr w:type="spellEnd"/>
            <w:r w:rsidRPr="00FC2E85">
              <w:rPr>
                <w:rFonts w:ascii="Times New Roman" w:hAnsi="Times New Roman" w:cs="Times New Roman"/>
                <w:b/>
                <w:sz w:val="24"/>
              </w:rPr>
              <w:t xml:space="preserve"> НО</w:t>
            </w:r>
          </w:p>
          <w:p w:rsidR="000C5AF0" w:rsidRPr="00FC2E85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E85">
              <w:rPr>
                <w:rFonts w:ascii="Times New Roman" w:hAnsi="Times New Roman" w:cs="Times New Roman"/>
                <w:b/>
                <w:sz w:val="24"/>
              </w:rPr>
              <w:t>«ФОК «</w:t>
            </w:r>
            <w:proofErr w:type="spellStart"/>
            <w:r w:rsidRPr="00FC2E85">
              <w:rPr>
                <w:rFonts w:ascii="Times New Roman" w:hAnsi="Times New Roman" w:cs="Times New Roman"/>
                <w:b/>
                <w:sz w:val="24"/>
              </w:rPr>
              <w:t>Баташев</w:t>
            </w:r>
            <w:proofErr w:type="spellEnd"/>
            <w:r w:rsidRPr="00FC2E85">
              <w:rPr>
                <w:rFonts w:ascii="Times New Roman" w:hAnsi="Times New Roman" w:cs="Times New Roman"/>
                <w:b/>
                <w:sz w:val="24"/>
              </w:rPr>
              <w:t xml:space="preserve"> Арена»</w:t>
            </w: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E85">
              <w:rPr>
                <w:rFonts w:ascii="Times New Roman" w:hAnsi="Times New Roman" w:cs="Times New Roman"/>
                <w:b/>
                <w:sz w:val="24"/>
              </w:rPr>
              <w:t>ул. Локтя, д.2а</w:t>
            </w: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</w:rPr>
            </w:pP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</w:p>
          <w:p w:rsidR="001641C4" w:rsidRPr="00987E8C" w:rsidRDefault="000C5AF0" w:rsidP="00164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</w:t>
            </w:r>
          </w:p>
        </w:tc>
        <w:tc>
          <w:tcPr>
            <w:tcW w:w="2835" w:type="dxa"/>
          </w:tcPr>
          <w:p w:rsidR="000C5AF0" w:rsidRPr="00166CB5" w:rsidRDefault="000C5AF0" w:rsidP="000C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B5">
              <w:rPr>
                <w:rFonts w:ascii="Times New Roman" w:hAnsi="Times New Roman" w:cs="Times New Roman"/>
                <w:sz w:val="28"/>
                <w:szCs w:val="28"/>
              </w:rPr>
              <w:t>Кросс по пересеченной местности</w:t>
            </w: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</w:rPr>
            </w:pP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Р-он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ж/д станции Выкса-Промышленная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бывшеее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стрельбище «Воробьиные горы»)</w:t>
            </w: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</w:p>
          <w:p w:rsidR="001641C4" w:rsidRPr="00987E8C" w:rsidRDefault="001641C4" w:rsidP="00164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0C5AF0" w:rsidRPr="00166CB5" w:rsidRDefault="000C5AF0" w:rsidP="000C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B5">
              <w:rPr>
                <w:rFonts w:ascii="Times New Roman" w:hAnsi="Times New Roman" w:cs="Times New Roman"/>
                <w:sz w:val="28"/>
                <w:szCs w:val="28"/>
              </w:rPr>
              <w:t>Стрельба из электронного оружия</w:t>
            </w: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</w:rPr>
            </w:pPr>
          </w:p>
          <w:p w:rsidR="000C5AF0" w:rsidRPr="00FC2E85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E85">
              <w:rPr>
                <w:rFonts w:ascii="Times New Roman" w:hAnsi="Times New Roman" w:cs="Times New Roman"/>
                <w:b/>
                <w:sz w:val="24"/>
              </w:rPr>
              <w:t xml:space="preserve">МАУ городского округа </w:t>
            </w:r>
            <w:proofErr w:type="spellStart"/>
            <w:r w:rsidRPr="00FC2E85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Start"/>
            <w:r w:rsidRPr="00FC2E85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FC2E85">
              <w:rPr>
                <w:rFonts w:ascii="Times New Roman" w:hAnsi="Times New Roman" w:cs="Times New Roman"/>
                <w:b/>
                <w:sz w:val="24"/>
              </w:rPr>
              <w:t>ыкса</w:t>
            </w:r>
            <w:proofErr w:type="spellEnd"/>
            <w:r w:rsidRPr="00FC2E85">
              <w:rPr>
                <w:rFonts w:ascii="Times New Roman" w:hAnsi="Times New Roman" w:cs="Times New Roman"/>
                <w:b/>
                <w:sz w:val="24"/>
              </w:rPr>
              <w:t xml:space="preserve"> НО</w:t>
            </w:r>
          </w:p>
          <w:p w:rsidR="000C5AF0" w:rsidRPr="00FC2E85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E85">
              <w:rPr>
                <w:rFonts w:ascii="Times New Roman" w:hAnsi="Times New Roman" w:cs="Times New Roman"/>
                <w:b/>
                <w:sz w:val="24"/>
              </w:rPr>
              <w:t>«ФОК «</w:t>
            </w:r>
            <w:proofErr w:type="spellStart"/>
            <w:r w:rsidRPr="00FC2E85">
              <w:rPr>
                <w:rFonts w:ascii="Times New Roman" w:hAnsi="Times New Roman" w:cs="Times New Roman"/>
                <w:b/>
                <w:sz w:val="24"/>
              </w:rPr>
              <w:t>Баташев</w:t>
            </w:r>
            <w:proofErr w:type="spellEnd"/>
            <w:r w:rsidRPr="00FC2E85">
              <w:rPr>
                <w:rFonts w:ascii="Times New Roman" w:hAnsi="Times New Roman" w:cs="Times New Roman"/>
                <w:b/>
                <w:sz w:val="24"/>
              </w:rPr>
              <w:t xml:space="preserve"> Арена»</w:t>
            </w: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E85">
              <w:rPr>
                <w:rFonts w:ascii="Times New Roman" w:hAnsi="Times New Roman" w:cs="Times New Roman"/>
                <w:b/>
                <w:sz w:val="24"/>
              </w:rPr>
              <w:t>ул. Локтя, д.2а</w:t>
            </w: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</w:rPr>
            </w:pPr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</w:p>
          <w:p w:rsidR="000C5AF0" w:rsidRDefault="000C5AF0" w:rsidP="000C5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</w:p>
          <w:p w:rsidR="001641C4" w:rsidRPr="00987E8C" w:rsidRDefault="001641C4" w:rsidP="000C5A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5F1C" w:rsidRPr="00195F1C" w:rsidRDefault="00FC2E85" w:rsidP="00195F1C">
      <w:pPr>
        <w:jc w:val="center"/>
        <w:rPr>
          <w:rFonts w:ascii="Times New Roman" w:hAnsi="Times New Roman" w:cs="Times New Roman"/>
          <w:b/>
          <w:sz w:val="32"/>
        </w:rPr>
      </w:pPr>
      <w:r w:rsidRPr="00195F1C">
        <w:rPr>
          <w:rFonts w:ascii="Times New Roman" w:hAnsi="Times New Roman" w:cs="Times New Roman"/>
          <w:b/>
          <w:sz w:val="32"/>
        </w:rPr>
        <w:t xml:space="preserve"> </w:t>
      </w:r>
      <w:r w:rsidR="00195F1C" w:rsidRPr="00195F1C">
        <w:rPr>
          <w:rFonts w:ascii="Times New Roman" w:hAnsi="Times New Roman" w:cs="Times New Roman"/>
          <w:b/>
          <w:sz w:val="32"/>
        </w:rPr>
        <w:t>График тестирования нормативов испы</w:t>
      </w:r>
      <w:r w:rsidR="007E4609">
        <w:rPr>
          <w:rFonts w:ascii="Times New Roman" w:hAnsi="Times New Roman" w:cs="Times New Roman"/>
          <w:b/>
          <w:sz w:val="32"/>
        </w:rPr>
        <w:t>таний (тестов) ВФСК ГТО на ноябрь</w:t>
      </w:r>
      <w:r w:rsidR="00195F1C" w:rsidRPr="00195F1C">
        <w:rPr>
          <w:rFonts w:ascii="Times New Roman" w:hAnsi="Times New Roman" w:cs="Times New Roman"/>
          <w:b/>
          <w:sz w:val="32"/>
        </w:rPr>
        <w:t xml:space="preserve"> 2020г.</w:t>
      </w:r>
    </w:p>
    <w:sectPr w:rsidR="00195F1C" w:rsidRPr="00195F1C" w:rsidSect="00FC2E85">
      <w:pgSz w:w="11906" w:h="16838"/>
      <w:pgMar w:top="142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D2"/>
    <w:rsid w:val="000C5AF0"/>
    <w:rsid w:val="001641C4"/>
    <w:rsid w:val="00166CB5"/>
    <w:rsid w:val="00195F1C"/>
    <w:rsid w:val="002F62CB"/>
    <w:rsid w:val="00493DC8"/>
    <w:rsid w:val="007E4609"/>
    <w:rsid w:val="0092581A"/>
    <w:rsid w:val="009452D2"/>
    <w:rsid w:val="00987E8C"/>
    <w:rsid w:val="00BD1E25"/>
    <w:rsid w:val="00BD6248"/>
    <w:rsid w:val="00EE30E9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cp:lastPrinted>2020-10-29T13:48:00Z</cp:lastPrinted>
  <dcterms:created xsi:type="dcterms:W3CDTF">2020-10-09T08:37:00Z</dcterms:created>
  <dcterms:modified xsi:type="dcterms:W3CDTF">2020-10-29T13:53:00Z</dcterms:modified>
</cp:coreProperties>
</file>