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73" w:rsidRDefault="00C16373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B0F8B" w:rsidRDefault="00EA0CAE" w:rsidP="002B0F8B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Утверждаю:</w:t>
      </w:r>
    </w:p>
    <w:p w:rsidR="002B0F8B" w:rsidRDefault="00EA0CAE" w:rsidP="002B0F8B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>МАУ «Парк культуры и отдых</w:t>
      </w:r>
      <w:r w:rsidR="002B0F8B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EA0CAE" w:rsidRDefault="00EA0CAE" w:rsidP="00F71B08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="00F71B0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71B08">
        <w:rPr>
          <w:rFonts w:ascii="Times New Roman" w:eastAsia="Times New Roman" w:hAnsi="Times New Roman" w:cs="Times New Roman"/>
          <w:sz w:val="24"/>
          <w:szCs w:val="24"/>
        </w:rPr>
        <w:t>Базан</w:t>
      </w:r>
      <w:proofErr w:type="spellEnd"/>
      <w:r w:rsidR="00F71B08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p w:rsidR="009B5E9C" w:rsidRDefault="009B5E9C" w:rsidP="00F71B08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0CAE" w:rsidRDefault="00EA0CAE" w:rsidP="00EA0CA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CF22CA" w:rsidRPr="002B0F8B" w:rsidRDefault="00CF22CA" w:rsidP="00EA0CAE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257585" w:rsidRDefault="00EA0CAE" w:rsidP="004000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F8B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  <w:r w:rsidR="0010604C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литературном</w:t>
      </w:r>
      <w:r w:rsidRPr="002B0F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04C">
        <w:rPr>
          <w:rFonts w:ascii="Times New Roman" w:eastAsia="Calibri" w:hAnsi="Times New Roman" w:cs="Times New Roman"/>
          <w:b/>
          <w:sz w:val="28"/>
          <w:szCs w:val="28"/>
        </w:rPr>
        <w:t>марафоне</w:t>
      </w:r>
      <w:r w:rsidR="00594B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3EE0">
        <w:rPr>
          <w:rFonts w:ascii="Times New Roman" w:eastAsia="Calibri" w:hAnsi="Times New Roman" w:cs="Times New Roman"/>
          <w:b/>
          <w:sz w:val="28"/>
          <w:szCs w:val="28"/>
        </w:rPr>
        <w:t>чтецов</w:t>
      </w:r>
      <w:r w:rsidR="00400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0CAE" w:rsidRPr="002B0F8B" w:rsidRDefault="00AB285F" w:rsidP="0040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0604C">
        <w:rPr>
          <w:rFonts w:ascii="Times New Roman" w:eastAsia="Calibri" w:hAnsi="Times New Roman" w:cs="Times New Roman"/>
          <w:b/>
          <w:sz w:val="28"/>
          <w:szCs w:val="28"/>
        </w:rPr>
        <w:t>Со страной едины</w:t>
      </w:r>
      <w:r w:rsidR="00633B0F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="0025758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A0CAE" w:rsidRDefault="00EA0CAE" w:rsidP="00EA0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0CAE" w:rsidRDefault="00EA0CAE" w:rsidP="00EA0CAE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 положения</w:t>
      </w:r>
    </w:p>
    <w:p w:rsidR="00EA0CAE" w:rsidRDefault="00EA0CAE" w:rsidP="00EA0CAE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0CAE" w:rsidRPr="0010604C" w:rsidRDefault="00EA0CAE" w:rsidP="0010604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цели, задачи, условия организации и проведения</w:t>
      </w:r>
      <w:r w:rsidR="00687840">
        <w:rPr>
          <w:rFonts w:ascii="Times New Roman" w:hAnsi="Times New Roman" w:cs="Times New Roman"/>
          <w:sz w:val="24"/>
          <w:szCs w:val="24"/>
        </w:rPr>
        <w:t xml:space="preserve"> литературного </w:t>
      </w:r>
      <w:r w:rsidR="0010604C">
        <w:rPr>
          <w:rFonts w:ascii="Times New Roman" w:hAnsi="Times New Roman" w:cs="Times New Roman"/>
          <w:sz w:val="24"/>
          <w:szCs w:val="24"/>
        </w:rPr>
        <w:t>марафона</w:t>
      </w:r>
      <w:r w:rsidR="007D3EE0">
        <w:rPr>
          <w:rFonts w:ascii="Times New Roman" w:hAnsi="Times New Roman" w:cs="Times New Roman"/>
          <w:sz w:val="24"/>
          <w:szCs w:val="24"/>
        </w:rPr>
        <w:t xml:space="preserve"> чтецов</w:t>
      </w:r>
      <w:r w:rsidR="0010604C" w:rsidRPr="0010604C">
        <w:rPr>
          <w:rFonts w:ascii="Times New Roman" w:hAnsi="Times New Roman" w:cs="Times New Roman"/>
          <w:sz w:val="24"/>
          <w:szCs w:val="24"/>
        </w:rPr>
        <w:t xml:space="preserve"> «Со страной едины!»</w:t>
      </w:r>
      <w:r w:rsidR="00AB285F" w:rsidRPr="0010604C">
        <w:rPr>
          <w:rFonts w:ascii="Times New Roman" w:hAnsi="Times New Roman" w:cs="Times New Roman"/>
          <w:sz w:val="24"/>
          <w:szCs w:val="24"/>
        </w:rPr>
        <w:t xml:space="preserve">, посвященного </w:t>
      </w:r>
      <w:r w:rsidR="00257585" w:rsidRPr="0010604C">
        <w:rPr>
          <w:rFonts w:ascii="Times New Roman" w:hAnsi="Times New Roman" w:cs="Times New Roman"/>
          <w:sz w:val="24"/>
          <w:szCs w:val="24"/>
        </w:rPr>
        <w:t>Дню народного единства</w:t>
      </w:r>
      <w:r w:rsidR="00AB285F" w:rsidRPr="0010604C">
        <w:rPr>
          <w:rFonts w:ascii="Times New Roman" w:hAnsi="Times New Roman" w:cs="Times New Roman"/>
          <w:sz w:val="24"/>
          <w:szCs w:val="24"/>
        </w:rPr>
        <w:t xml:space="preserve"> </w:t>
      </w:r>
      <w:r w:rsidRPr="0010604C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D3EE0">
        <w:rPr>
          <w:rFonts w:ascii="Times New Roman" w:eastAsia="Calibri" w:hAnsi="Times New Roman" w:cs="Times New Roman"/>
          <w:sz w:val="24"/>
          <w:szCs w:val="24"/>
        </w:rPr>
        <w:t>Марафон</w:t>
      </w:r>
      <w:r w:rsidRPr="0010604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05F0" w:rsidRPr="008105F0" w:rsidRDefault="00EA0CAE" w:rsidP="00EA0CAE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</w:t>
      </w:r>
      <w:r w:rsidR="008105F0">
        <w:rPr>
          <w:rFonts w:ascii="Times New Roman" w:eastAsia="Calibri" w:hAnsi="Times New Roman" w:cs="Times New Roman"/>
          <w:b/>
          <w:sz w:val="24"/>
          <w:szCs w:val="24"/>
        </w:rPr>
        <w:t>и и задачи:</w:t>
      </w:r>
    </w:p>
    <w:p w:rsidR="008105F0" w:rsidRDefault="008105F0" w:rsidP="00257585">
      <w:pPr>
        <w:pStyle w:val="a7"/>
      </w:pPr>
      <w:r>
        <w:rPr>
          <w:rFonts w:eastAsia="Calibri"/>
          <w:b/>
        </w:rPr>
        <w:t xml:space="preserve">- </w:t>
      </w:r>
      <w:r w:rsidR="00257585">
        <w:t xml:space="preserve">создание условий для реализации творческого потенциала </w:t>
      </w:r>
      <w:proofErr w:type="spellStart"/>
      <w:r w:rsidR="0010604C">
        <w:t>выксунцев</w:t>
      </w:r>
      <w:proofErr w:type="spellEnd"/>
      <w:r w:rsidR="00257585">
        <w:t>, формирования уважительного отношения к России, ее истории, культуре, традициям;</w:t>
      </w:r>
    </w:p>
    <w:p w:rsidR="00257585" w:rsidRDefault="00257585" w:rsidP="00257585">
      <w:pPr>
        <w:pStyle w:val="a7"/>
      </w:pPr>
      <w:r>
        <w:rPr>
          <w:rFonts w:eastAsia="Calibri"/>
          <w:b/>
        </w:rPr>
        <w:t>-</w:t>
      </w:r>
      <w:r>
        <w:rPr>
          <w:rFonts w:eastAsia="Calibri"/>
          <w:lang w:eastAsia="en-US"/>
        </w:rPr>
        <w:t xml:space="preserve"> </w:t>
      </w:r>
      <w:r w:rsidRPr="008105F0">
        <w:rPr>
          <w:rFonts w:eastAsia="Calibri"/>
          <w:lang w:eastAsia="en-US"/>
        </w:rPr>
        <w:t>выявление и поддержка талантливых исполнителей</w:t>
      </w:r>
      <w:r w:rsidR="00951771">
        <w:rPr>
          <w:rFonts w:eastAsia="Calibri"/>
          <w:lang w:eastAsia="en-US"/>
        </w:rPr>
        <w:t>,</w:t>
      </w:r>
      <w:r>
        <w:t xml:space="preserve"> </w:t>
      </w:r>
      <w:r w:rsidRPr="00F71A6C">
        <w:rPr>
          <w:rFonts w:eastAsia="Calibri"/>
          <w:lang w:eastAsia="en-US"/>
        </w:rPr>
        <w:t>формирование</w:t>
      </w:r>
      <w:r w:rsidRPr="00594B6F">
        <w:rPr>
          <w:rFonts w:eastAsia="Calibri"/>
          <w:lang w:eastAsia="en-US"/>
        </w:rPr>
        <w:t xml:space="preserve"> и развити</w:t>
      </w:r>
      <w:r>
        <w:rPr>
          <w:rFonts w:eastAsia="Calibri"/>
          <w:lang w:eastAsia="en-US"/>
        </w:rPr>
        <w:t>е</w:t>
      </w:r>
      <w:r w:rsidRPr="00594B6F">
        <w:rPr>
          <w:rFonts w:eastAsia="Calibri"/>
          <w:lang w:eastAsia="en-US"/>
        </w:rPr>
        <w:t xml:space="preserve"> интереса </w:t>
      </w:r>
      <w:r>
        <w:rPr>
          <w:rFonts w:eastAsia="Calibri"/>
          <w:lang w:eastAsia="en-US"/>
        </w:rPr>
        <w:t>к</w:t>
      </w:r>
      <w:r w:rsidR="007D3EE0">
        <w:rPr>
          <w:rFonts w:eastAsia="Calibri"/>
          <w:lang w:eastAsia="en-US"/>
        </w:rPr>
        <w:t xml:space="preserve"> </w:t>
      </w:r>
      <w:r w:rsidR="0010604C">
        <w:rPr>
          <w:rFonts w:eastAsia="Calibri"/>
          <w:lang w:eastAsia="en-US"/>
        </w:rPr>
        <w:t>литературе и исполнительскому творчеству</w:t>
      </w:r>
      <w:r>
        <w:rPr>
          <w:rFonts w:eastAsia="Calibri"/>
          <w:lang w:eastAsia="en-US"/>
        </w:rPr>
        <w:t>;</w:t>
      </w:r>
    </w:p>
    <w:p w:rsidR="0010604C" w:rsidRDefault="00257585" w:rsidP="0010604C">
      <w:pPr>
        <w:pStyle w:val="a7"/>
      </w:pPr>
      <w:r>
        <w:t xml:space="preserve">- сохранение и развитие культуры </w:t>
      </w:r>
      <w:r w:rsidR="0010604C">
        <w:t>литературного чтения;</w:t>
      </w:r>
    </w:p>
    <w:p w:rsidR="00EA0CAE" w:rsidRPr="0010604C" w:rsidRDefault="007D3EE0" w:rsidP="0010604C">
      <w:pPr>
        <w:pStyle w:val="a7"/>
      </w:pPr>
      <w:r>
        <w:t xml:space="preserve">1.3. </w:t>
      </w:r>
      <w:r w:rsidR="00594B6F">
        <w:rPr>
          <w:rFonts w:eastAsia="Calibri"/>
        </w:rPr>
        <w:t>Конкурс</w:t>
      </w:r>
      <w:r w:rsidR="00EA0CAE">
        <w:rPr>
          <w:rFonts w:eastAsia="Calibri"/>
        </w:rPr>
        <w:t xml:space="preserve"> проводится в рамках Плана работы МАУ «Парк культуры и отдыха» на 20</w:t>
      </w:r>
      <w:r w:rsidR="00360770">
        <w:rPr>
          <w:rFonts w:eastAsia="Calibri"/>
        </w:rPr>
        <w:t>20</w:t>
      </w:r>
      <w:r w:rsidR="00EA0CAE">
        <w:rPr>
          <w:rFonts w:eastAsia="Calibri"/>
        </w:rPr>
        <w:t xml:space="preserve"> год.</w:t>
      </w:r>
    </w:p>
    <w:p w:rsidR="00EA0CAE" w:rsidRDefault="00EA0CAE" w:rsidP="00EA0CA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CAE" w:rsidRDefault="00EA0CAE" w:rsidP="00EA0CAE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проведения </w:t>
      </w:r>
      <w:r w:rsidR="001E58B4">
        <w:rPr>
          <w:rFonts w:ascii="Times New Roman" w:eastAsia="Calibri" w:hAnsi="Times New Roman" w:cs="Times New Roman"/>
          <w:b/>
          <w:sz w:val="24"/>
          <w:szCs w:val="24"/>
        </w:rPr>
        <w:t>Марафона</w:t>
      </w:r>
    </w:p>
    <w:p w:rsidR="00EA0CAE" w:rsidRDefault="00EA0CAE" w:rsidP="00EA0CAE">
      <w:pPr>
        <w:ind w:left="5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651"/>
      </w:tblGrid>
      <w:tr w:rsidR="00EA0CAE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EA0CAE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10604C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C" w:rsidRPr="0010604C" w:rsidRDefault="0010604C">
            <w:pPr>
              <w:spacing w:before="150" w:after="150" w:line="300" w:lineRule="atLeast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22.10.2020г.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C" w:rsidRPr="0010604C" w:rsidRDefault="0010604C" w:rsidP="0010604C">
            <w:pPr>
              <w:spacing w:before="150" w:after="150" w:line="30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Размещение афиши литературног</w:t>
            </w:r>
            <w:r w:rsidR="00687840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марафона чтецов</w:t>
            </w:r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«Со страной едины!»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4C" w:rsidRPr="0010604C" w:rsidRDefault="0010604C" w:rsidP="0010604C">
            <w:pPr>
              <w:spacing w:before="150" w:after="150" w:line="30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Группа «в контакте» МАУ «Парк культуры и отдыха» vk.com/</w:t>
            </w:r>
            <w:proofErr w:type="spellStart"/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park_vyksa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, сайт </w:t>
            </w:r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МАУ «Парк культуры и отдыха»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 w:rsidRP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https://parkvyksa.ru/</w:t>
            </w:r>
          </w:p>
        </w:tc>
      </w:tr>
      <w:tr w:rsidR="00EA0CAE" w:rsidTr="00951771">
        <w:trPr>
          <w:trHeight w:val="1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7D3EE0" w:rsidP="00257585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</w:t>
            </w:r>
            <w:r w:rsidR="00B2764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идео</w:t>
            </w:r>
            <w:r w:rsidR="0031322D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принимаются до </w:t>
            </w:r>
            <w:r w:rsidR="0010604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27</w:t>
            </w:r>
            <w:r w:rsidR="0025758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687840" w:rsidP="00633B0F">
            <w:pPr>
              <w:spacing w:after="0" w:line="300" w:lineRule="atLeast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="0010604C">
              <w:rPr>
                <w:rFonts w:ascii="Times New Roman" w:hAnsi="Times New Roman" w:cs="Times New Roman"/>
                <w:sz w:val="24"/>
                <w:szCs w:val="24"/>
              </w:rPr>
              <w:t>марафон чтецов</w:t>
            </w:r>
            <w:r w:rsidR="0010604C" w:rsidRPr="0010604C">
              <w:rPr>
                <w:rFonts w:ascii="Times New Roman" w:hAnsi="Times New Roman" w:cs="Times New Roman"/>
                <w:sz w:val="24"/>
                <w:szCs w:val="24"/>
              </w:rPr>
              <w:t xml:space="preserve"> «Со страной едины!»</w:t>
            </w:r>
            <w:r w:rsidR="0010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85"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 единства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E" w:rsidRDefault="0031322D" w:rsidP="0031322D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Группа «в контакте» </w:t>
            </w:r>
            <w:r w:rsidR="00594B6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МАУ «Парк культуры и отдыха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» </w:t>
            </w:r>
            <w:r w:rsidRPr="0031322D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vk.com/</w:t>
            </w:r>
            <w:proofErr w:type="spellStart"/>
            <w:r w:rsidRPr="0031322D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park_vyksa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</w:p>
        </w:tc>
      </w:tr>
      <w:tr w:rsidR="00257585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5" w:rsidRDefault="007D3EE0" w:rsidP="00257585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lastRenderedPageBreak/>
              <w:t xml:space="preserve">28 октября - </w:t>
            </w:r>
            <w:r w:rsidR="00633B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2 </w:t>
            </w:r>
            <w:r w:rsidR="00633B0F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5" w:rsidRDefault="007D3EE0" w:rsidP="00257585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лучших </w:t>
            </w:r>
            <w:r w:rsidR="001E58B4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студии радио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5" w:rsidRDefault="00633B0F" w:rsidP="007D3EE0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МАУ «Парк культуры и отдыха» </w:t>
            </w:r>
          </w:p>
        </w:tc>
      </w:tr>
      <w:tr w:rsidR="007D3EE0" w:rsidTr="00DC06A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0" w:rsidRDefault="007D3EE0" w:rsidP="00257585">
            <w:pPr>
              <w:spacing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0" w:rsidRDefault="007D3EE0" w:rsidP="00257585">
            <w:pPr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эфир с трансляцией записей участников Марафона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0" w:rsidRDefault="007D3EE0" w:rsidP="0031322D">
            <w:pPr>
              <w:spacing w:before="150" w:after="150" w:line="300" w:lineRule="atLeast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7D3EE0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МАУ «Парк культуры и отдыха»</w:t>
            </w:r>
          </w:p>
        </w:tc>
      </w:tr>
    </w:tbl>
    <w:p w:rsidR="00EA0CAE" w:rsidRDefault="00EA0CAE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003A" w:rsidRDefault="0040003A" w:rsidP="00EA0CAE">
      <w:pPr>
        <w:ind w:left="85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0CAE" w:rsidRPr="00F35FD6" w:rsidRDefault="00EA0CAE" w:rsidP="00F35FD6">
      <w:pPr>
        <w:numPr>
          <w:ilvl w:val="0"/>
          <w:numId w:val="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проведения </w:t>
      </w:r>
      <w:r w:rsidR="001E58B4">
        <w:rPr>
          <w:rFonts w:ascii="Times New Roman" w:eastAsia="Calibri" w:hAnsi="Times New Roman" w:cs="Times New Roman"/>
          <w:b/>
          <w:sz w:val="24"/>
          <w:szCs w:val="24"/>
        </w:rPr>
        <w:t>Марафона</w:t>
      </w:r>
    </w:p>
    <w:p w:rsidR="0031322D" w:rsidRDefault="007D3EE0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участия в Марафоне</w:t>
      </w:r>
      <w:r w:rsidR="00E5699E" w:rsidRPr="00E5699E">
        <w:rPr>
          <w:rFonts w:ascii="Times New Roman" w:eastAsia="Calibri" w:hAnsi="Times New Roman" w:cs="Times New Roman"/>
          <w:sz w:val="24"/>
          <w:szCs w:val="24"/>
        </w:rPr>
        <w:t xml:space="preserve"> необходимо</w:t>
      </w:r>
      <w:r w:rsidR="0031322D">
        <w:rPr>
          <w:rFonts w:ascii="Times New Roman" w:eastAsia="Calibri" w:hAnsi="Times New Roman" w:cs="Times New Roman"/>
          <w:sz w:val="24"/>
          <w:szCs w:val="24"/>
        </w:rPr>
        <w:t xml:space="preserve"> выбрать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произведение (стихотворение или прозу</w:t>
      </w:r>
      <w:r w:rsidR="00C8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продолжительностью до 2 минут) </w:t>
      </w:r>
      <w:r w:rsidR="00C83B3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темой </w:t>
      </w:r>
      <w:r w:rsidR="009A2970">
        <w:rPr>
          <w:rFonts w:ascii="Times New Roman" w:eastAsia="Calibri" w:hAnsi="Times New Roman" w:cs="Times New Roman"/>
          <w:sz w:val="24"/>
          <w:szCs w:val="24"/>
        </w:rPr>
        <w:t>марафона</w:t>
      </w:r>
      <w:bookmarkStart w:id="0" w:name="_GoBack"/>
      <w:bookmarkEnd w:id="0"/>
      <w:r w:rsidR="0031322D">
        <w:rPr>
          <w:rFonts w:ascii="Times New Roman" w:eastAsia="Calibri" w:hAnsi="Times New Roman" w:cs="Times New Roman"/>
          <w:sz w:val="24"/>
          <w:szCs w:val="24"/>
        </w:rPr>
        <w:t xml:space="preserve">, подготовить выступление и снять его на видео. </w:t>
      </w:r>
      <w:r w:rsidR="000F60A8">
        <w:rPr>
          <w:rFonts w:ascii="Times New Roman" w:eastAsia="Calibri" w:hAnsi="Times New Roman" w:cs="Times New Roman"/>
          <w:sz w:val="24"/>
          <w:szCs w:val="24"/>
        </w:rPr>
        <w:t>Литературное произведение можно читать</w:t>
      </w:r>
      <w:r w:rsidR="00DB6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8B4">
        <w:rPr>
          <w:rFonts w:ascii="Times New Roman" w:eastAsia="Calibri" w:hAnsi="Times New Roman" w:cs="Times New Roman"/>
          <w:sz w:val="24"/>
          <w:szCs w:val="24"/>
        </w:rPr>
        <w:t xml:space="preserve">наизусть или </w:t>
      </w:r>
      <w:r w:rsidR="00DB6A21">
        <w:rPr>
          <w:rFonts w:ascii="Times New Roman" w:eastAsia="Calibri" w:hAnsi="Times New Roman" w:cs="Times New Roman"/>
          <w:sz w:val="24"/>
          <w:szCs w:val="24"/>
        </w:rPr>
        <w:t>с листа</w:t>
      </w:r>
      <w:r w:rsidR="001E5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5C66" w:rsidRDefault="005F5C66" w:rsidP="005F5C66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14E" w:rsidRDefault="0031322D" w:rsidP="00A1614E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Опубликовать видео выступления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EE0" w:rsidRPr="007D3EE0">
        <w:rPr>
          <w:color w:val="FF0000"/>
        </w:rPr>
        <w:t>#</w:t>
      </w:r>
      <w:proofErr w:type="spellStart"/>
      <w:r w:rsidR="007D3EE0" w:rsidRPr="007D3EE0">
        <w:rPr>
          <w:color w:val="FF0000"/>
        </w:rPr>
        <w:t>ПаркВыксаСтрана</w:t>
      </w:r>
      <w:proofErr w:type="spellEnd"/>
      <w:r w:rsidR="007D3EE0">
        <w:t xml:space="preserve"> </w:t>
      </w:r>
      <w:r w:rsidR="00455BDC">
        <w:t xml:space="preserve"> </w:t>
      </w:r>
      <w: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стра</w:t>
      </w:r>
      <w:r w:rsidR="00C83B3D">
        <w:rPr>
          <w:rFonts w:ascii="Times New Roman" w:eastAsia="Calibri" w:hAnsi="Times New Roman" w:cs="Times New Roman"/>
          <w:sz w:val="24"/>
          <w:szCs w:val="24"/>
        </w:rPr>
        <w:t>нице участника, его родителя</w:t>
      </w:r>
      <w:r w:rsidR="00633B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3B3D">
        <w:rPr>
          <w:rFonts w:ascii="Times New Roman" w:eastAsia="Calibri" w:hAnsi="Times New Roman" w:cs="Times New Roman"/>
          <w:sz w:val="24"/>
          <w:szCs w:val="24"/>
        </w:rPr>
        <w:t>преподавателя</w:t>
      </w:r>
      <w:r w:rsidR="00633B0F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951771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="00C83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соц.</w:t>
      </w:r>
      <w:r w:rsidR="00313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сети «В контакте»</w:t>
      </w:r>
    </w:p>
    <w:p w:rsidR="000B14FD" w:rsidRPr="00D318DE" w:rsidRDefault="00D318DE" w:rsidP="00D318DE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1322D" w:rsidRPr="00D318DE">
        <w:rPr>
          <w:rFonts w:ascii="Times New Roman" w:eastAsia="Calibri" w:hAnsi="Times New Roman" w:cs="Times New Roman"/>
          <w:sz w:val="24"/>
          <w:szCs w:val="24"/>
        </w:rPr>
        <w:t xml:space="preserve">Прислать ссылку на публикацию в сообщения группы парка </w:t>
      </w:r>
      <w:r w:rsidR="0031322D" w:rsidRPr="00D318DE">
        <w:rPr>
          <w:rFonts w:ascii="Times New Roman" w:hAnsi="Times New Roman" w:cs="Times New Roman"/>
          <w:bCs/>
          <w:color w:val="000000"/>
        </w:rPr>
        <w:t>vk.com/</w:t>
      </w:r>
      <w:proofErr w:type="spellStart"/>
      <w:r w:rsidR="0031322D" w:rsidRPr="00D318DE">
        <w:rPr>
          <w:rFonts w:ascii="Times New Roman" w:hAnsi="Times New Roman" w:cs="Times New Roman"/>
          <w:bCs/>
          <w:color w:val="000000"/>
        </w:rPr>
        <w:t>park_vyksa</w:t>
      </w:r>
      <w:proofErr w:type="spellEnd"/>
      <w:r w:rsidR="0031322D" w:rsidRPr="00D318DE">
        <w:rPr>
          <w:rFonts w:ascii="Times New Roman" w:hAnsi="Times New Roman" w:cs="Times New Roman"/>
          <w:bCs/>
          <w:color w:val="000000"/>
        </w:rPr>
        <w:t xml:space="preserve"> </w:t>
      </w:r>
      <w:r w:rsidR="005C2516" w:rsidRPr="00D318DE">
        <w:rPr>
          <w:rFonts w:ascii="Times New Roman" w:hAnsi="Times New Roman" w:cs="Times New Roman"/>
          <w:bCs/>
          <w:color w:val="000000"/>
        </w:rPr>
        <w:t xml:space="preserve">и заполнить заявку на участие </w:t>
      </w:r>
      <w:r w:rsidR="005C2516" w:rsidRPr="00D318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951771" w:rsidRPr="00D318DE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="005C2516" w:rsidRPr="00D318DE">
        <w:rPr>
          <w:rFonts w:ascii="Times New Roman" w:hAnsi="Times New Roman" w:cs="Times New Roman"/>
          <w:bCs/>
          <w:color w:val="000000"/>
        </w:rPr>
        <w:t xml:space="preserve">-форме - </w:t>
      </w:r>
      <w:hyperlink r:id="rId6" w:history="1">
        <w:r w:rsidRPr="00D318DE">
          <w:rPr>
            <w:rStyle w:val="a4"/>
            <w:rFonts w:ascii="Times New Roman" w:hAnsi="Times New Roman" w:cs="Times New Roman"/>
            <w:bCs/>
          </w:rPr>
          <w:t>https://forms.gle/3a3LRrAzYbKonqRr7</w:t>
        </w:r>
      </w:hyperlink>
      <w:r w:rsidRPr="00D318DE">
        <w:rPr>
          <w:rFonts w:ascii="Times New Roman" w:hAnsi="Times New Roman" w:cs="Times New Roman"/>
          <w:bCs/>
          <w:color w:val="000000"/>
        </w:rPr>
        <w:t xml:space="preserve">  </w:t>
      </w:r>
    </w:p>
    <w:p w:rsidR="00E22B50" w:rsidRPr="00B27645" w:rsidRDefault="00E22B50" w:rsidP="000B14FD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B50">
        <w:rPr>
          <w:rFonts w:ascii="Times New Roman" w:hAnsi="Times New Roman" w:cs="Times New Roman"/>
          <w:b/>
          <w:bCs/>
          <w:color w:val="000000"/>
        </w:rPr>
        <w:t>Внимание,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C2516">
        <w:rPr>
          <w:rFonts w:ascii="Times New Roman" w:hAnsi="Times New Roman" w:cs="Times New Roman"/>
          <w:b/>
          <w:bCs/>
          <w:color w:val="000000"/>
        </w:rPr>
        <w:t>страница</w:t>
      </w:r>
      <w:r>
        <w:rPr>
          <w:rFonts w:ascii="Times New Roman" w:hAnsi="Times New Roman" w:cs="Times New Roman"/>
          <w:bCs/>
          <w:color w:val="000000"/>
        </w:rPr>
        <w:t xml:space="preserve">, на которой опубликовано видео с конкурсным выступлением, </w:t>
      </w:r>
      <w:r w:rsidRPr="005C2516">
        <w:rPr>
          <w:rFonts w:ascii="Times New Roman" w:hAnsi="Times New Roman" w:cs="Times New Roman"/>
          <w:b/>
          <w:bCs/>
          <w:color w:val="000000"/>
        </w:rPr>
        <w:t>должна быть открыта</w:t>
      </w:r>
      <w:r>
        <w:rPr>
          <w:rFonts w:ascii="Times New Roman" w:hAnsi="Times New Roman" w:cs="Times New Roman"/>
          <w:bCs/>
          <w:color w:val="000000"/>
        </w:rPr>
        <w:t xml:space="preserve"> до подведения итого</w:t>
      </w:r>
      <w:r w:rsidR="005C2516">
        <w:rPr>
          <w:rFonts w:ascii="Times New Roman" w:hAnsi="Times New Roman" w:cs="Times New Roman"/>
          <w:bCs/>
          <w:color w:val="000000"/>
        </w:rPr>
        <w:t>в</w:t>
      </w:r>
      <w:r>
        <w:rPr>
          <w:rFonts w:ascii="Times New Roman" w:hAnsi="Times New Roman" w:cs="Times New Roman"/>
          <w:bCs/>
          <w:color w:val="000000"/>
        </w:rPr>
        <w:t xml:space="preserve"> конкурса.</w:t>
      </w:r>
    </w:p>
    <w:p w:rsidR="00B27645" w:rsidRPr="00E22B50" w:rsidRDefault="00B27645" w:rsidP="00B27645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22D" w:rsidRPr="00B27645" w:rsidRDefault="00E22B50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По мере</w:t>
      </w:r>
      <w:r w:rsidR="000F60A8">
        <w:rPr>
          <w:rFonts w:ascii="Times New Roman" w:hAnsi="Times New Roman" w:cs="Times New Roman"/>
          <w:bCs/>
          <w:color w:val="000000"/>
        </w:rPr>
        <w:t xml:space="preserve"> поступления заявок и</w:t>
      </w:r>
      <w:r>
        <w:rPr>
          <w:rFonts w:ascii="Times New Roman" w:hAnsi="Times New Roman" w:cs="Times New Roman"/>
          <w:bCs/>
          <w:color w:val="000000"/>
        </w:rPr>
        <w:t xml:space="preserve"> видео </w:t>
      </w:r>
      <w:r w:rsidR="0031322D">
        <w:rPr>
          <w:rFonts w:ascii="Times New Roman" w:hAnsi="Times New Roman" w:cs="Times New Roman"/>
          <w:bCs/>
          <w:color w:val="000000"/>
        </w:rPr>
        <w:t xml:space="preserve">организаторы опубликуют </w:t>
      </w:r>
      <w:r w:rsidR="000F60A8">
        <w:rPr>
          <w:rFonts w:ascii="Times New Roman" w:hAnsi="Times New Roman" w:cs="Times New Roman"/>
          <w:bCs/>
          <w:color w:val="000000"/>
        </w:rPr>
        <w:t>их</w:t>
      </w:r>
      <w:r w:rsidR="0031322D">
        <w:rPr>
          <w:rFonts w:ascii="Times New Roman" w:hAnsi="Times New Roman" w:cs="Times New Roman"/>
          <w:bCs/>
          <w:color w:val="000000"/>
        </w:rPr>
        <w:t xml:space="preserve"> в группе парка</w:t>
      </w:r>
      <w:r w:rsidR="005C2516">
        <w:rPr>
          <w:rFonts w:ascii="Times New Roman" w:hAnsi="Times New Roman" w:cs="Times New Roman"/>
          <w:bCs/>
          <w:color w:val="000000"/>
        </w:rPr>
        <w:t xml:space="preserve"> (делают </w:t>
      </w:r>
      <w:proofErr w:type="spellStart"/>
      <w:r w:rsidR="005C2516">
        <w:rPr>
          <w:rFonts w:ascii="Times New Roman" w:hAnsi="Times New Roman" w:cs="Times New Roman"/>
          <w:bCs/>
          <w:color w:val="000000"/>
        </w:rPr>
        <w:t>репост</w:t>
      </w:r>
      <w:proofErr w:type="spellEnd"/>
      <w:r w:rsidR="005C2516">
        <w:rPr>
          <w:rFonts w:ascii="Times New Roman" w:hAnsi="Times New Roman" w:cs="Times New Roman"/>
          <w:bCs/>
          <w:color w:val="000000"/>
        </w:rPr>
        <w:t xml:space="preserve"> со страницы, где видео опубликовано изначально)</w:t>
      </w:r>
    </w:p>
    <w:p w:rsidR="00B27645" w:rsidRPr="00B27645" w:rsidRDefault="00B27645" w:rsidP="00B276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1322D" w:rsidRPr="00B27645" w:rsidRDefault="000F60A8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27 октября</w:t>
      </w:r>
      <w:r w:rsidR="00E22B50">
        <w:rPr>
          <w:rFonts w:ascii="Times New Roman" w:hAnsi="Times New Roman" w:cs="Times New Roman"/>
          <w:bCs/>
          <w:color w:val="000000"/>
        </w:rPr>
        <w:t xml:space="preserve"> - </w:t>
      </w:r>
      <w:r w:rsidR="0031322D">
        <w:rPr>
          <w:rFonts w:ascii="Times New Roman" w:hAnsi="Times New Roman" w:cs="Times New Roman"/>
          <w:bCs/>
          <w:color w:val="000000"/>
        </w:rPr>
        <w:t xml:space="preserve"> </w:t>
      </w:r>
      <w:r w:rsidR="001E58B4">
        <w:rPr>
          <w:rFonts w:ascii="Times New Roman" w:hAnsi="Times New Roman" w:cs="Times New Roman"/>
          <w:bCs/>
          <w:color w:val="000000"/>
        </w:rPr>
        <w:t>отбор финалистов Марафона</w:t>
      </w:r>
      <w:r w:rsidR="00DB6A21">
        <w:rPr>
          <w:rFonts w:ascii="Times New Roman" w:hAnsi="Times New Roman" w:cs="Times New Roman"/>
          <w:bCs/>
          <w:color w:val="000000"/>
        </w:rPr>
        <w:t>.</w:t>
      </w:r>
    </w:p>
    <w:p w:rsidR="00B27645" w:rsidRPr="00B27645" w:rsidRDefault="00B27645" w:rsidP="00B276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1322D" w:rsidRPr="00B27645" w:rsidRDefault="000F60A8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28 октября – 2</w:t>
      </w:r>
      <w:r w:rsidR="00633B0F">
        <w:rPr>
          <w:rFonts w:ascii="Times New Roman" w:hAnsi="Times New Roman" w:cs="Times New Roman"/>
          <w:bCs/>
          <w:color w:val="000000"/>
        </w:rPr>
        <w:t xml:space="preserve"> ноября</w:t>
      </w:r>
      <w:r w:rsidR="0031322D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пройдет запись выступлений</w:t>
      </w:r>
      <w:r w:rsidR="001E58B4">
        <w:rPr>
          <w:rFonts w:ascii="Times New Roman" w:hAnsi="Times New Roman" w:cs="Times New Roman"/>
          <w:bCs/>
          <w:color w:val="000000"/>
        </w:rPr>
        <w:t xml:space="preserve"> финалистов</w:t>
      </w:r>
      <w:r>
        <w:rPr>
          <w:rFonts w:ascii="Times New Roman" w:hAnsi="Times New Roman" w:cs="Times New Roman"/>
          <w:bCs/>
          <w:color w:val="000000"/>
        </w:rPr>
        <w:t xml:space="preserve"> в студии радио «</w:t>
      </w:r>
      <w:proofErr w:type="spellStart"/>
      <w:r>
        <w:rPr>
          <w:rFonts w:ascii="Times New Roman" w:hAnsi="Times New Roman" w:cs="Times New Roman"/>
          <w:bCs/>
          <w:color w:val="000000"/>
        </w:rPr>
        <w:t>ПаРад</w:t>
      </w:r>
      <w:proofErr w:type="spellEnd"/>
      <w:r>
        <w:rPr>
          <w:rFonts w:ascii="Times New Roman" w:hAnsi="Times New Roman" w:cs="Times New Roman"/>
          <w:bCs/>
          <w:color w:val="000000"/>
        </w:rPr>
        <w:t>»</w:t>
      </w:r>
      <w:r w:rsidR="0031322D">
        <w:rPr>
          <w:rFonts w:ascii="Times New Roman" w:hAnsi="Times New Roman" w:cs="Times New Roman"/>
          <w:bCs/>
          <w:color w:val="000000"/>
        </w:rPr>
        <w:t xml:space="preserve">. </w:t>
      </w:r>
    </w:p>
    <w:p w:rsidR="00B27645" w:rsidRPr="00B27645" w:rsidRDefault="00B27645" w:rsidP="00B276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33B0F" w:rsidRPr="00EE4607" w:rsidRDefault="000F60A8" w:rsidP="00633B0F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ноября на парковом радио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состоится праздничный эфир с трансляцией записей участников Марафона</w:t>
      </w:r>
      <w:r w:rsidR="001E5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7645" w:rsidRPr="00B27645" w:rsidRDefault="00B27645" w:rsidP="00B2764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5699E" w:rsidRDefault="00E5699E" w:rsidP="00F35FD6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5699E">
        <w:rPr>
          <w:rFonts w:ascii="Times New Roman" w:hAnsi="Times New Roman" w:cs="Times New Roman"/>
        </w:rPr>
        <w:t>Участники, подавшие заявку, соглашаются на обработку персональных данных в рамках, необходимых для проведения конкурса.</w:t>
      </w:r>
    </w:p>
    <w:p w:rsidR="00B27645" w:rsidRPr="00B27645" w:rsidRDefault="00B27645" w:rsidP="00B27645">
      <w:pPr>
        <w:pStyle w:val="a3"/>
        <w:rPr>
          <w:rFonts w:ascii="Times New Roman" w:hAnsi="Times New Roman" w:cs="Times New Roman"/>
        </w:rPr>
      </w:pPr>
    </w:p>
    <w:p w:rsidR="00E22B50" w:rsidRPr="0031322D" w:rsidRDefault="00E22B50" w:rsidP="00E22B50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>Организационный взнос не взимается.</w:t>
      </w:r>
    </w:p>
    <w:p w:rsidR="00E22B50" w:rsidRDefault="00E22B50" w:rsidP="00E22B5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E5699E" w:rsidRDefault="00E5699E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DC06AD" w:rsidRPr="00E5699E" w:rsidRDefault="00DC06AD" w:rsidP="00F35FD6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EA0CAE" w:rsidRDefault="00DE62FD" w:rsidP="00D318DE">
      <w:pPr>
        <w:numPr>
          <w:ilvl w:val="0"/>
          <w:numId w:val="22"/>
        </w:num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Правила </w:t>
      </w:r>
      <w:r w:rsidR="000F60A8">
        <w:rPr>
          <w:rFonts w:ascii="Times New Roman" w:eastAsia="Calibri" w:hAnsi="Times New Roman" w:cs="Times New Roman"/>
          <w:b/>
          <w:sz w:val="24"/>
          <w:szCs w:val="24"/>
        </w:rPr>
        <w:t>Марафона.</w:t>
      </w:r>
    </w:p>
    <w:p w:rsidR="00F6662E" w:rsidRDefault="00F6662E" w:rsidP="00F35FD6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2FD" w:rsidRDefault="000F60A8" w:rsidP="00D318DE">
      <w:pPr>
        <w:numPr>
          <w:ilvl w:val="1"/>
          <w:numId w:val="2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Марафон</w:t>
      </w:r>
      <w:r w:rsidR="00DE62FD">
        <w:rPr>
          <w:rFonts w:ascii="Times New Roman" w:eastAsia="Calibri" w:hAnsi="Times New Roman" w:cs="Times New Roman"/>
          <w:sz w:val="24"/>
          <w:szCs w:val="24"/>
        </w:rPr>
        <w:t xml:space="preserve"> проводится для всех желающих, без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возрастных ограничений и </w:t>
      </w:r>
      <w:r w:rsidR="00DE62FD">
        <w:rPr>
          <w:rFonts w:ascii="Times New Roman" w:eastAsia="Calibri" w:hAnsi="Times New Roman" w:cs="Times New Roman"/>
          <w:sz w:val="24"/>
          <w:szCs w:val="24"/>
        </w:rPr>
        <w:t>предварительного отбора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186A" w:rsidRDefault="0047186A" w:rsidP="0047186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9B4" w:rsidRDefault="0047186A" w:rsidP="002669B4">
      <w:pPr>
        <w:pStyle w:val="a3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произведений –</w:t>
      </w:r>
      <w:r w:rsidR="00951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0A8">
        <w:rPr>
          <w:rFonts w:ascii="Times New Roman" w:eastAsia="Calibri" w:hAnsi="Times New Roman" w:cs="Times New Roman"/>
          <w:sz w:val="24"/>
          <w:szCs w:val="24"/>
        </w:rPr>
        <w:t xml:space="preserve">литературные произведения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России, </w:t>
      </w:r>
      <w:r w:rsidR="000F60A8">
        <w:rPr>
          <w:rFonts w:ascii="Times New Roman" w:eastAsia="Calibri" w:hAnsi="Times New Roman" w:cs="Times New Roman"/>
          <w:sz w:val="24"/>
          <w:szCs w:val="24"/>
        </w:rPr>
        <w:t>Родине, единстве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771" w:rsidRPr="002669B4" w:rsidRDefault="0031322D" w:rsidP="002669B4">
      <w:pPr>
        <w:pStyle w:val="a3"/>
        <w:numPr>
          <w:ilvl w:val="1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9B4">
        <w:rPr>
          <w:rFonts w:ascii="Times New Roman" w:eastAsia="Calibri" w:hAnsi="Times New Roman" w:cs="Times New Roman"/>
          <w:sz w:val="24"/>
          <w:szCs w:val="24"/>
        </w:rPr>
        <w:lastRenderedPageBreak/>
        <w:t>Видеомонтаж</w:t>
      </w:r>
      <w:r w:rsidR="005C2516" w:rsidRPr="002669B4">
        <w:rPr>
          <w:rFonts w:ascii="Times New Roman" w:eastAsia="Calibri" w:hAnsi="Times New Roman" w:cs="Times New Roman"/>
          <w:sz w:val="24"/>
          <w:szCs w:val="24"/>
        </w:rPr>
        <w:t xml:space="preserve"> выступления</w:t>
      </w:r>
      <w:r w:rsidRPr="00266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9B4">
        <w:rPr>
          <w:rFonts w:ascii="Times New Roman" w:eastAsia="Calibri" w:hAnsi="Times New Roman" w:cs="Times New Roman"/>
          <w:b/>
          <w:sz w:val="24"/>
          <w:szCs w:val="24"/>
        </w:rPr>
        <w:t>не до</w:t>
      </w:r>
      <w:r w:rsidR="00494C28" w:rsidRPr="002669B4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2669B4">
        <w:rPr>
          <w:rFonts w:ascii="Times New Roman" w:eastAsia="Calibri" w:hAnsi="Times New Roman" w:cs="Times New Roman"/>
          <w:b/>
          <w:sz w:val="24"/>
          <w:szCs w:val="24"/>
        </w:rPr>
        <w:t>ускается</w:t>
      </w:r>
      <w:r w:rsidRPr="002669B4">
        <w:rPr>
          <w:rFonts w:ascii="Times New Roman" w:eastAsia="Calibri" w:hAnsi="Times New Roman" w:cs="Times New Roman"/>
          <w:sz w:val="24"/>
          <w:szCs w:val="24"/>
        </w:rPr>
        <w:t>, выступление должно быть снято в реальном времени</w:t>
      </w:r>
      <w:r w:rsidR="002A663F" w:rsidRPr="002669B4">
        <w:rPr>
          <w:rFonts w:ascii="Times New Roman" w:eastAsia="Calibri" w:hAnsi="Times New Roman" w:cs="Times New Roman"/>
          <w:sz w:val="24"/>
          <w:szCs w:val="24"/>
        </w:rPr>
        <w:t>.</w:t>
      </w:r>
      <w:r w:rsidR="005C2516" w:rsidRPr="002669B4">
        <w:rPr>
          <w:rFonts w:ascii="Times New Roman" w:eastAsia="Calibri" w:hAnsi="Times New Roman" w:cs="Times New Roman"/>
          <w:sz w:val="24"/>
          <w:szCs w:val="24"/>
        </w:rPr>
        <w:t xml:space="preserve"> Нарезку кадров из фильмов, клипов, иллюстраций делать не нужно</w:t>
      </w:r>
      <w:r w:rsidRPr="002669B4">
        <w:rPr>
          <w:rFonts w:ascii="Times New Roman" w:eastAsia="Calibri" w:hAnsi="Times New Roman" w:cs="Times New Roman"/>
          <w:sz w:val="24"/>
          <w:szCs w:val="24"/>
        </w:rPr>
        <w:t>.</w:t>
      </w:r>
      <w:r w:rsidR="005C2516" w:rsidRPr="002669B4">
        <w:rPr>
          <w:rFonts w:ascii="Times New Roman" w:eastAsia="Calibri" w:hAnsi="Times New Roman" w:cs="Times New Roman"/>
          <w:sz w:val="24"/>
          <w:szCs w:val="24"/>
        </w:rPr>
        <w:t xml:space="preserve"> Допустимо создание титров или начальн</w:t>
      </w:r>
      <w:r w:rsidR="002669B4">
        <w:rPr>
          <w:rFonts w:ascii="Times New Roman" w:eastAsia="Calibri" w:hAnsi="Times New Roman" w:cs="Times New Roman"/>
          <w:sz w:val="24"/>
          <w:szCs w:val="24"/>
        </w:rPr>
        <w:t xml:space="preserve">ой заставки с указанием автора произведения и </w:t>
      </w:r>
      <w:r w:rsidR="005C2516" w:rsidRPr="002669B4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951771" w:rsidRDefault="00951771" w:rsidP="009517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771" w:rsidRPr="00951771" w:rsidRDefault="00951771" w:rsidP="00D318DE">
      <w:pPr>
        <w:numPr>
          <w:ilvl w:val="1"/>
          <w:numId w:val="22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771">
        <w:rPr>
          <w:rFonts w:ascii="Times New Roman" w:eastAsia="Calibri" w:hAnsi="Times New Roman" w:cs="Times New Roman"/>
          <w:sz w:val="24"/>
          <w:szCs w:val="24"/>
        </w:rPr>
        <w:t>Организаторы оставляют за собой право не приним</w:t>
      </w:r>
      <w:r w:rsidR="002669B4">
        <w:rPr>
          <w:rFonts w:ascii="Times New Roman" w:eastAsia="Calibri" w:hAnsi="Times New Roman" w:cs="Times New Roman"/>
          <w:sz w:val="24"/>
          <w:szCs w:val="24"/>
        </w:rPr>
        <w:t>ать заявку на участие в Марафоне</w:t>
      </w:r>
      <w:r w:rsidRPr="00951771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="002669B4">
        <w:rPr>
          <w:rFonts w:ascii="Times New Roman" w:eastAsia="Calibri" w:hAnsi="Times New Roman" w:cs="Times New Roman"/>
          <w:sz w:val="24"/>
          <w:szCs w:val="24"/>
        </w:rPr>
        <w:t>предоставленный</w:t>
      </w:r>
      <w:r w:rsidR="009B5E9C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 w:rsidRPr="00951771">
        <w:rPr>
          <w:rFonts w:ascii="Times New Roman" w:eastAsia="Calibri" w:hAnsi="Times New Roman" w:cs="Times New Roman"/>
          <w:sz w:val="24"/>
          <w:szCs w:val="24"/>
        </w:rPr>
        <w:t xml:space="preserve"> не соответствует правилам.</w:t>
      </w:r>
    </w:p>
    <w:p w:rsidR="00951771" w:rsidRDefault="00951771" w:rsidP="0095177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22D" w:rsidRDefault="0031322D" w:rsidP="003132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C76" w:rsidRDefault="00935C76" w:rsidP="00D318DE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оценки выступлений</w:t>
      </w:r>
    </w:p>
    <w:p w:rsidR="00935C76" w:rsidRDefault="00935C76" w:rsidP="00935C76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выступления участника осуществляется по 5-балльной шкале</w:t>
      </w: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D6859" w:rsidP="00D318DE">
      <w:pPr>
        <w:pStyle w:val="a3"/>
        <w:numPr>
          <w:ilvl w:val="1"/>
          <w:numId w:val="2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ыбор произведения: </w:t>
      </w:r>
      <w:r w:rsidR="002A66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соответствие теме, 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органичность выбранного произведения для исполнителя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понимание исполнителем текста выбранного произведения</w:t>
      </w:r>
      <w:r w:rsidR="00935C76"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6859" w:rsidRP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A663F" w:rsidP="00D318DE">
      <w:pPr>
        <w:pStyle w:val="a3"/>
        <w:numPr>
          <w:ilvl w:val="1"/>
          <w:numId w:val="2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Исполнительское мастерство, культура исполнения</w:t>
      </w:r>
    </w:p>
    <w:p w:rsidR="002D6859" w:rsidRPr="002D6859" w:rsidRDefault="002D6859" w:rsidP="002D6859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C76" w:rsidRDefault="002D6859" w:rsidP="00D318DE">
      <w:pPr>
        <w:pStyle w:val="a3"/>
        <w:numPr>
          <w:ilvl w:val="1"/>
          <w:numId w:val="22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2D6859">
        <w:rPr>
          <w:rFonts w:ascii="Times New Roman" w:eastAsia="Calibri" w:hAnsi="Times New Roman" w:cs="Times New Roman"/>
          <w:sz w:val="24"/>
          <w:szCs w:val="24"/>
          <w:lang w:eastAsia="ru-RU"/>
        </w:rPr>
        <w:t>моциональность и артистизм</w:t>
      </w:r>
      <w:r w:rsidR="002A663F">
        <w:rPr>
          <w:rFonts w:ascii="Times New Roman" w:eastAsia="Calibri" w:hAnsi="Times New Roman" w:cs="Times New Roman"/>
          <w:sz w:val="24"/>
          <w:szCs w:val="24"/>
          <w:lang w:eastAsia="ru-RU"/>
        </w:rPr>
        <w:t>, раскрытие художественного образа.</w:t>
      </w:r>
    </w:p>
    <w:p w:rsidR="00EA0CAE" w:rsidRDefault="00EA0CAE" w:rsidP="00EA0CAE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CAE" w:rsidRDefault="00EA0CAE" w:rsidP="00D318DE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участников </w:t>
      </w:r>
      <w:r w:rsidR="002669B4">
        <w:rPr>
          <w:rFonts w:ascii="Times New Roman" w:eastAsia="Calibri" w:hAnsi="Times New Roman" w:cs="Times New Roman"/>
          <w:b/>
          <w:sz w:val="24"/>
          <w:szCs w:val="24"/>
        </w:rPr>
        <w:t>Марафона</w:t>
      </w:r>
    </w:p>
    <w:p w:rsidR="00EA0CAE" w:rsidRDefault="00EA0CAE" w:rsidP="00EA0CAE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D318DE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A68">
        <w:rPr>
          <w:rFonts w:ascii="Times New Roman" w:hAnsi="Times New Roman" w:cs="Times New Roman"/>
          <w:sz w:val="24"/>
          <w:szCs w:val="24"/>
        </w:rPr>
        <w:t>Все участники конкурса награждаются Дипломами участника.</w:t>
      </w:r>
    </w:p>
    <w:p w:rsid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669B4" w:rsidP="00D318DE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исполнители получают право записать свое выступление на студии паркового радио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 с последующей трансляцией выступления во время праздничных мероприятий</w:t>
      </w:r>
      <w:r w:rsidR="002D6859" w:rsidRPr="00051A68">
        <w:rPr>
          <w:rFonts w:ascii="Times New Roman" w:hAnsi="Times New Roman" w:cs="Times New Roman"/>
          <w:sz w:val="24"/>
          <w:szCs w:val="24"/>
        </w:rPr>
        <w:t>.</w:t>
      </w:r>
    </w:p>
    <w:p w:rsidR="002D6859" w:rsidRPr="002D6859" w:rsidRDefault="002D6859" w:rsidP="002D6859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D6859" w:rsidRDefault="002D6859" w:rsidP="002D6859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Финансирование </w:t>
      </w:r>
      <w:r w:rsidR="00DB6A21">
        <w:rPr>
          <w:rFonts w:ascii="Times New Roman" w:eastAsia="Calibri" w:hAnsi="Times New Roman" w:cs="Times New Roman"/>
          <w:b/>
          <w:sz w:val="24"/>
          <w:szCs w:val="24"/>
        </w:rPr>
        <w:t>Марафона</w:t>
      </w:r>
    </w:p>
    <w:p w:rsidR="002D6859" w:rsidRDefault="002D6859" w:rsidP="002D6859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859" w:rsidRDefault="002D6859" w:rsidP="002D6859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Финансирование Мероприятия осуществляется за счёт бюджетных средств по МЗ на основе утверждённой сметы расходов.</w:t>
      </w:r>
    </w:p>
    <w:p w:rsidR="002D6859" w:rsidRDefault="002D6859" w:rsidP="002D6859">
      <w:pPr>
        <w:pStyle w:val="a3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D6859" w:rsidRDefault="002D6859" w:rsidP="002D6859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Спонсором Мероприятия может стать любая организация, учреждение или частное лицо, поддерживающее его цели и задачи, принимающее долевое участие в его организации, проведении и финансировании.</w:t>
      </w:r>
    </w:p>
    <w:p w:rsidR="009D25A0" w:rsidRDefault="009D25A0" w:rsidP="009D25A0">
      <w:pPr>
        <w:pStyle w:val="a3"/>
        <w:numPr>
          <w:ilvl w:val="0"/>
          <w:numId w:val="8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Контакты</w:t>
      </w:r>
    </w:p>
    <w:p w:rsidR="009D25A0" w:rsidRDefault="009D25A0" w:rsidP="009D25A0">
      <w:pPr>
        <w:pStyle w:val="a3"/>
        <w:spacing w:after="0"/>
        <w:ind w:left="56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58B4" w:rsidRPr="001E58B4" w:rsidRDefault="009D25A0" w:rsidP="009D25A0">
      <w:pPr>
        <w:pStyle w:val="a3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Куратор</w:t>
      </w:r>
      <w:r w:rsidR="002669B4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25A0" w:rsidRPr="009D25A0" w:rsidRDefault="009D25A0" w:rsidP="001E58B4">
      <w:pPr>
        <w:pStyle w:val="a3"/>
        <w:spacing w:after="0"/>
        <w:ind w:left="7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58B4">
        <w:rPr>
          <w:rFonts w:ascii="Times New Roman" w:eastAsia="Calibri" w:hAnsi="Times New Roman" w:cs="Times New Roman"/>
          <w:i/>
          <w:sz w:val="24"/>
          <w:szCs w:val="24"/>
        </w:rPr>
        <w:t>Аверина Александра Евгеньевна,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="005C2516">
        <w:rPr>
          <w:rFonts w:ascii="Times New Roman" w:eastAsia="Calibri" w:hAnsi="Times New Roman" w:cs="Times New Roman"/>
          <w:sz w:val="24"/>
          <w:szCs w:val="24"/>
        </w:rPr>
        <w:t>едующая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сектором культурно-массовой работы МАУ «Парк культуры и отдыха»</w:t>
      </w:r>
      <w:r w:rsidR="00F35FD6">
        <w:rPr>
          <w:rFonts w:ascii="Times New Roman" w:eastAsia="Calibri" w:hAnsi="Times New Roman" w:cs="Times New Roman"/>
          <w:sz w:val="24"/>
          <w:szCs w:val="24"/>
        </w:rPr>
        <w:t xml:space="preserve"> г. Выкса</w:t>
      </w:r>
    </w:p>
    <w:p w:rsidR="009D25A0" w:rsidRDefault="009D25A0" w:rsidP="009D25A0">
      <w:pPr>
        <w:pStyle w:val="a3"/>
        <w:spacing w:after="0"/>
        <w:ind w:left="792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E5699E">
        <w:rPr>
          <w:rFonts w:ascii="Times New Roman" w:hAnsi="Times New Roman" w:cs="Times New Roman"/>
        </w:rPr>
        <w:t>8 (</w:t>
      </w:r>
      <w:r w:rsidR="00162847">
        <w:rPr>
          <w:rFonts w:ascii="Times New Roman" w:hAnsi="Times New Roman" w:cs="Times New Roman"/>
        </w:rPr>
        <w:t>903) 0430086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4"/>
          </w:rPr>
          <w:t>park-vyksa@yandex.ru</w:t>
        </w:r>
      </w:hyperlink>
      <w:r>
        <w:t xml:space="preserve"> </w:t>
      </w:r>
    </w:p>
    <w:p w:rsidR="00F6662E" w:rsidRDefault="002669B4" w:rsidP="001E58B4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58B4">
        <w:rPr>
          <w:rFonts w:ascii="Times New Roman" w:hAnsi="Times New Roman" w:cs="Times New Roman"/>
          <w:i/>
          <w:sz w:val="24"/>
          <w:szCs w:val="24"/>
        </w:rPr>
        <w:t>Баикин</w:t>
      </w:r>
      <w:proofErr w:type="spellEnd"/>
      <w:r w:rsidRPr="001E58B4">
        <w:rPr>
          <w:rFonts w:ascii="Times New Roman" w:hAnsi="Times New Roman" w:cs="Times New Roman"/>
          <w:i/>
          <w:sz w:val="24"/>
          <w:szCs w:val="24"/>
        </w:rPr>
        <w:t xml:space="preserve"> Александр Владимирович</w:t>
      </w:r>
      <w:r w:rsidRPr="002669B4">
        <w:rPr>
          <w:rFonts w:ascii="Times New Roman" w:hAnsi="Times New Roman" w:cs="Times New Roman"/>
          <w:sz w:val="24"/>
          <w:szCs w:val="24"/>
        </w:rPr>
        <w:t>, заведующий ТИЦ МАУ «Парк культуры и отдыха» г. Выкса, контактный телефон 8 (920) 0720339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D25A0"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4"/>
          </w:rPr>
          <w:t>park-vyksa@yandex.ru</w:t>
        </w:r>
      </w:hyperlink>
    </w:p>
    <w:sectPr w:rsidR="00F6662E" w:rsidSect="00BD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76"/>
    <w:multiLevelType w:val="multilevel"/>
    <w:tmpl w:val="C01457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01B29"/>
    <w:multiLevelType w:val="multilevel"/>
    <w:tmpl w:val="78CC98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71A5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 w15:restartNumberingAfterBreak="0">
    <w:nsid w:val="10E4363E"/>
    <w:multiLevelType w:val="multilevel"/>
    <w:tmpl w:val="A4B40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1F1AF4"/>
    <w:multiLevelType w:val="hybridMultilevel"/>
    <w:tmpl w:val="25267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73C7D"/>
    <w:multiLevelType w:val="multilevel"/>
    <w:tmpl w:val="73501CBE"/>
    <w:lvl w:ilvl="0">
      <w:start w:val="1"/>
      <w:numFmt w:val="decimal"/>
      <w:lvlText w:val="%1"/>
      <w:lvlJc w:val="left"/>
      <w:pPr>
        <w:ind w:left="435" w:hanging="435"/>
      </w:pPr>
      <w:rPr>
        <w:rFonts w:ascii="Arial Narrow" w:eastAsiaTheme="minorEastAsia" w:hAnsi="Arial Narrow" w:cstheme="minorBidi"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ascii="Arial Narrow" w:eastAsiaTheme="minorEastAsia" w:hAnsi="Arial Narrow" w:cstheme="minorBidi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ascii="Arial Narrow" w:eastAsiaTheme="minorEastAsia" w:hAnsi="Arial Narrow" w:cstheme="minorBidi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 Narrow" w:eastAsiaTheme="minorEastAsia" w:hAnsi="Arial Narrow" w:cstheme="minorBidi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 Narrow" w:eastAsiaTheme="minorEastAsia" w:hAnsi="Arial Narrow" w:cstheme="minorBidi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 Narrow" w:eastAsiaTheme="minorEastAsia" w:hAnsi="Arial Narrow" w:cstheme="minorBidi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 Narrow" w:eastAsiaTheme="minorEastAsia" w:hAnsi="Arial Narrow" w:cstheme="minorBidi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 Narrow" w:eastAsiaTheme="minorEastAsia" w:hAnsi="Arial Narrow" w:cstheme="minorBidi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 Narrow" w:eastAsiaTheme="minorEastAsia" w:hAnsi="Arial Narrow" w:cstheme="minorBidi" w:hint="default"/>
      </w:rPr>
    </w:lvl>
  </w:abstractNum>
  <w:abstractNum w:abstractNumId="6" w15:restartNumberingAfterBreak="0">
    <w:nsid w:val="25207B1D"/>
    <w:multiLevelType w:val="multilevel"/>
    <w:tmpl w:val="342C0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7" w15:restartNumberingAfterBreak="0">
    <w:nsid w:val="27B92125"/>
    <w:multiLevelType w:val="hybridMultilevel"/>
    <w:tmpl w:val="724AFA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AFA61AA"/>
    <w:multiLevelType w:val="multilevel"/>
    <w:tmpl w:val="13DAD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6B2022"/>
    <w:multiLevelType w:val="hybridMultilevel"/>
    <w:tmpl w:val="FFA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395A"/>
    <w:multiLevelType w:val="multilevel"/>
    <w:tmpl w:val="F0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C113D"/>
    <w:multiLevelType w:val="hybridMultilevel"/>
    <w:tmpl w:val="29CE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94F30"/>
    <w:multiLevelType w:val="multilevel"/>
    <w:tmpl w:val="CFE4EDC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52C64DA4"/>
    <w:multiLevelType w:val="hybridMultilevel"/>
    <w:tmpl w:val="925A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C1634"/>
    <w:multiLevelType w:val="hybridMultilevel"/>
    <w:tmpl w:val="DEC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D7D32"/>
    <w:multiLevelType w:val="hybridMultilevel"/>
    <w:tmpl w:val="889A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922CF2"/>
    <w:multiLevelType w:val="hybridMultilevel"/>
    <w:tmpl w:val="076C0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1F466B"/>
    <w:multiLevelType w:val="hybridMultilevel"/>
    <w:tmpl w:val="914A5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8A3367"/>
    <w:multiLevelType w:val="multilevel"/>
    <w:tmpl w:val="72DCC498"/>
    <w:lvl w:ilvl="0">
      <w:start w:val="4"/>
      <w:numFmt w:val="decimal"/>
      <w:lvlText w:val="%1"/>
      <w:lvlJc w:val="left"/>
      <w:pPr>
        <w:ind w:left="480" w:hanging="480"/>
      </w:pPr>
      <w:rPr>
        <w:rFonts w:eastAsia="Calibri"/>
        <w:sz w:val="24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eastAsia="Calibri"/>
        <w:sz w:val="24"/>
      </w:rPr>
    </w:lvl>
    <w:lvl w:ilvl="2">
      <w:start w:val="6"/>
      <w:numFmt w:val="decimal"/>
      <w:lvlText w:val="%1.%2.%3"/>
      <w:lvlJc w:val="left"/>
      <w:pPr>
        <w:ind w:left="1944" w:hanging="720"/>
      </w:pPr>
      <w:rPr>
        <w:rFonts w:eastAsia="Calibri"/>
        <w:sz w:val="24"/>
      </w:rPr>
    </w:lvl>
    <w:lvl w:ilvl="3">
      <w:start w:val="1"/>
      <w:numFmt w:val="decimalZero"/>
      <w:lvlText w:val="%1.%2.%3.%4"/>
      <w:lvlJc w:val="left"/>
      <w:pPr>
        <w:ind w:left="2556" w:hanging="720"/>
      </w:pPr>
      <w:rPr>
        <w:rFonts w:eastAsia="Calibri"/>
        <w:sz w:val="24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eastAsia="Calibri"/>
        <w:sz w:val="24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eastAsia="Calibri"/>
        <w:sz w:val="24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eastAsia="Calibri"/>
        <w:sz w:val="24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eastAsia="Calibri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eastAsia="Calibri"/>
        <w:sz w:val="24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15"/>
  </w:num>
  <w:num w:numId="16">
    <w:abstractNumId w:val="16"/>
  </w:num>
  <w:num w:numId="17">
    <w:abstractNumId w:val="9"/>
  </w:num>
  <w:num w:numId="18">
    <w:abstractNumId w:val="8"/>
  </w:num>
  <w:num w:numId="19">
    <w:abstractNumId w:val="17"/>
  </w:num>
  <w:num w:numId="20">
    <w:abstractNumId w:val="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AE"/>
    <w:rsid w:val="000B14FD"/>
    <w:rsid w:val="000F60A8"/>
    <w:rsid w:val="0010604C"/>
    <w:rsid w:val="00162847"/>
    <w:rsid w:val="001E58B4"/>
    <w:rsid w:val="00257585"/>
    <w:rsid w:val="002669B4"/>
    <w:rsid w:val="002723C0"/>
    <w:rsid w:val="00281FC2"/>
    <w:rsid w:val="002A663F"/>
    <w:rsid w:val="002B0F8B"/>
    <w:rsid w:val="002B4532"/>
    <w:rsid w:val="002D6859"/>
    <w:rsid w:val="0031322D"/>
    <w:rsid w:val="003137A1"/>
    <w:rsid w:val="00360770"/>
    <w:rsid w:val="0040003A"/>
    <w:rsid w:val="00450D6A"/>
    <w:rsid w:val="00455BDC"/>
    <w:rsid w:val="0047186A"/>
    <w:rsid w:val="00494C28"/>
    <w:rsid w:val="004A53DF"/>
    <w:rsid w:val="00572ABD"/>
    <w:rsid w:val="00592FB0"/>
    <w:rsid w:val="00594B6F"/>
    <w:rsid w:val="005C2516"/>
    <w:rsid w:val="005F5C66"/>
    <w:rsid w:val="00633B0F"/>
    <w:rsid w:val="00687840"/>
    <w:rsid w:val="006D1539"/>
    <w:rsid w:val="006F656B"/>
    <w:rsid w:val="007D3EE0"/>
    <w:rsid w:val="007D42F5"/>
    <w:rsid w:val="007F72F0"/>
    <w:rsid w:val="00803CCF"/>
    <w:rsid w:val="00805592"/>
    <w:rsid w:val="008105F0"/>
    <w:rsid w:val="00831579"/>
    <w:rsid w:val="00935C76"/>
    <w:rsid w:val="00951771"/>
    <w:rsid w:val="0098210B"/>
    <w:rsid w:val="00994B1F"/>
    <w:rsid w:val="009A008C"/>
    <w:rsid w:val="009A2970"/>
    <w:rsid w:val="009B5E9C"/>
    <w:rsid w:val="009C2B2D"/>
    <w:rsid w:val="009D25A0"/>
    <w:rsid w:val="009E67D4"/>
    <w:rsid w:val="00A1614E"/>
    <w:rsid w:val="00AB285F"/>
    <w:rsid w:val="00B17731"/>
    <w:rsid w:val="00B27645"/>
    <w:rsid w:val="00B632C8"/>
    <w:rsid w:val="00BB68F8"/>
    <w:rsid w:val="00BD0935"/>
    <w:rsid w:val="00C16373"/>
    <w:rsid w:val="00C461C9"/>
    <w:rsid w:val="00C47170"/>
    <w:rsid w:val="00C83B3D"/>
    <w:rsid w:val="00C8757C"/>
    <w:rsid w:val="00CF22CA"/>
    <w:rsid w:val="00D318DE"/>
    <w:rsid w:val="00D4001A"/>
    <w:rsid w:val="00DB6A21"/>
    <w:rsid w:val="00DC06AD"/>
    <w:rsid w:val="00DE62FD"/>
    <w:rsid w:val="00E22B50"/>
    <w:rsid w:val="00E5699E"/>
    <w:rsid w:val="00EA0CAE"/>
    <w:rsid w:val="00F35FD6"/>
    <w:rsid w:val="00F6662E"/>
    <w:rsid w:val="00F71A6C"/>
    <w:rsid w:val="00F71B08"/>
    <w:rsid w:val="00F92999"/>
    <w:rsid w:val="00F9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A7D6-FC5C-49DA-B2C5-FA8C9CF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A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D25A0"/>
    <w:rPr>
      <w:color w:val="0000FF"/>
      <w:u w:val="single"/>
    </w:rPr>
  </w:style>
  <w:style w:type="table" w:styleId="a5">
    <w:name w:val="Table Grid"/>
    <w:basedOn w:val="a1"/>
    <w:uiPriority w:val="39"/>
    <w:rsid w:val="00572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B17731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7F72F0"/>
  </w:style>
  <w:style w:type="paragraph" w:styleId="a7">
    <w:name w:val="Normal (Web)"/>
    <w:basedOn w:val="a"/>
    <w:uiPriority w:val="99"/>
    <w:unhideWhenUsed/>
    <w:rsid w:val="0025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-vyks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rk-vyks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3a3LRrAzYbKonqRr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8CC3-85DA-4426-8B3B-1396A5AE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 КиО</dc:creator>
  <cp:lastModifiedBy>User</cp:lastModifiedBy>
  <cp:revision>5</cp:revision>
  <cp:lastPrinted>2020-02-21T04:29:00Z</cp:lastPrinted>
  <dcterms:created xsi:type="dcterms:W3CDTF">2020-10-21T13:24:00Z</dcterms:created>
  <dcterms:modified xsi:type="dcterms:W3CDTF">2020-10-22T09:20:00Z</dcterms:modified>
</cp:coreProperties>
</file>