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C9" w:rsidRPr="00EA3BC9" w:rsidRDefault="00EA3BC9" w:rsidP="00EA3B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BC9" w:rsidRPr="00EA3BC9" w:rsidRDefault="00EA3BC9" w:rsidP="00EA3BC9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A3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EA3BC9">
        <w:rPr>
          <w:rFonts w:ascii="Times New Roman" w:hAnsi="Times New Roman" w:cs="Times New Roman"/>
          <w:sz w:val="20"/>
          <w:szCs w:val="20"/>
        </w:rPr>
        <w:t>Приложение 1</w:t>
      </w:r>
    </w:p>
    <w:p w:rsidR="00EA3BC9" w:rsidRPr="00EA3BC9" w:rsidRDefault="00EA3BC9" w:rsidP="00EA3BC9">
      <w:pPr>
        <w:tabs>
          <w:tab w:val="left" w:pos="9180"/>
          <w:tab w:val="left" w:pos="9638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A3BC9">
        <w:rPr>
          <w:rFonts w:ascii="Times New Roman" w:hAnsi="Times New Roman" w:cs="Times New Roman"/>
          <w:sz w:val="20"/>
          <w:szCs w:val="20"/>
        </w:rPr>
        <w:t>к  Положению о проведении</w:t>
      </w:r>
    </w:p>
    <w:p w:rsidR="00EA3BC9" w:rsidRPr="00EA3BC9" w:rsidRDefault="00EA3BC9" w:rsidP="00EA3BC9">
      <w:pPr>
        <w:tabs>
          <w:tab w:val="left" w:pos="9180"/>
          <w:tab w:val="left" w:pos="9638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A3B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форума молодых семей</w:t>
      </w:r>
    </w:p>
    <w:p w:rsidR="00EA3BC9" w:rsidRPr="00EA3BC9" w:rsidRDefault="00EA3BC9" w:rsidP="00EA3BC9">
      <w:pPr>
        <w:tabs>
          <w:tab w:val="left" w:pos="9180"/>
          <w:tab w:val="left" w:pos="9638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A3B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«ВЫксунская СЕМЬЯ»</w:t>
      </w:r>
    </w:p>
    <w:p w:rsidR="00EA3BC9" w:rsidRPr="00EA3BC9" w:rsidRDefault="00EA3BC9" w:rsidP="00EA3BC9">
      <w:pPr>
        <w:tabs>
          <w:tab w:val="left" w:pos="9180"/>
          <w:tab w:val="left" w:pos="9638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A3BC9" w:rsidRPr="00EA3BC9" w:rsidRDefault="00EA3BC9" w:rsidP="00EA3BC9">
      <w:pPr>
        <w:tabs>
          <w:tab w:val="left" w:pos="9180"/>
          <w:tab w:val="left" w:pos="963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BC9">
        <w:rPr>
          <w:rFonts w:ascii="Times New Roman" w:hAnsi="Times New Roman" w:cs="Times New Roman"/>
          <w:b/>
          <w:sz w:val="28"/>
          <w:szCs w:val="28"/>
        </w:rPr>
        <w:t>Конкурс видеороликов «Семья – это маленькая страна»</w:t>
      </w:r>
    </w:p>
    <w:p w:rsidR="00EA3BC9" w:rsidRPr="00EA3BC9" w:rsidRDefault="00EA3BC9" w:rsidP="00EA3BC9">
      <w:pPr>
        <w:tabs>
          <w:tab w:val="left" w:pos="9180"/>
          <w:tab w:val="left" w:pos="963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3BC9">
        <w:rPr>
          <w:rFonts w:ascii="Times New Roman" w:hAnsi="Times New Roman" w:cs="Times New Roman"/>
          <w:sz w:val="28"/>
          <w:szCs w:val="28"/>
        </w:rPr>
        <w:t>(далее – Конкурс)</w:t>
      </w:r>
    </w:p>
    <w:p w:rsidR="00EA3BC9" w:rsidRPr="00EA3BC9" w:rsidRDefault="00EA3BC9" w:rsidP="00EA3BC9">
      <w:pPr>
        <w:tabs>
          <w:tab w:val="left" w:pos="9180"/>
          <w:tab w:val="left" w:pos="963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3BC9" w:rsidRPr="00EA3BC9" w:rsidRDefault="00EA3BC9" w:rsidP="00EA3BC9">
      <w:pPr>
        <w:tabs>
          <w:tab w:val="left" w:pos="9180"/>
          <w:tab w:val="left" w:pos="963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3BC9">
        <w:rPr>
          <w:rFonts w:ascii="Times New Roman" w:hAnsi="Times New Roman" w:cs="Times New Roman"/>
          <w:sz w:val="26"/>
          <w:szCs w:val="26"/>
        </w:rPr>
        <w:t>Сроки проведения:  1 ноября  – 8 ноября 2018 года.</w:t>
      </w:r>
    </w:p>
    <w:p w:rsidR="00EA3BC9" w:rsidRPr="00EA3BC9" w:rsidRDefault="00EA3BC9" w:rsidP="00EA3BC9">
      <w:pPr>
        <w:tabs>
          <w:tab w:val="left" w:pos="9180"/>
          <w:tab w:val="left" w:pos="963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3BC9">
        <w:rPr>
          <w:rFonts w:ascii="Times New Roman" w:hAnsi="Times New Roman" w:cs="Times New Roman"/>
          <w:sz w:val="26"/>
          <w:szCs w:val="26"/>
        </w:rPr>
        <w:t>Участники: молодые семьи городского округа город Выкса.</w:t>
      </w:r>
    </w:p>
    <w:p w:rsidR="00EA3BC9" w:rsidRPr="00EA3BC9" w:rsidRDefault="00EA3BC9" w:rsidP="00EA3BC9">
      <w:pPr>
        <w:tabs>
          <w:tab w:val="left" w:pos="9180"/>
          <w:tab w:val="left" w:pos="963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3BC9">
        <w:rPr>
          <w:rFonts w:ascii="Times New Roman" w:hAnsi="Times New Roman" w:cs="Times New Roman"/>
          <w:sz w:val="26"/>
          <w:szCs w:val="26"/>
        </w:rPr>
        <w:t>Цель Конкурса – популяризаци семейных ценностей через совместное творчество.</w:t>
      </w:r>
    </w:p>
    <w:p w:rsidR="00EA3BC9" w:rsidRPr="00EA3BC9" w:rsidRDefault="00EA3BC9" w:rsidP="00EA3BC9">
      <w:pPr>
        <w:tabs>
          <w:tab w:val="left" w:pos="9180"/>
          <w:tab w:val="left" w:pos="9638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A3BC9">
        <w:rPr>
          <w:rFonts w:ascii="Times New Roman" w:hAnsi="Times New Roman" w:cs="Times New Roman"/>
          <w:sz w:val="26"/>
          <w:szCs w:val="26"/>
        </w:rPr>
        <w:t>ТРЕБОВАНИЯ К КОНКУРСНЫМ РАБОТАМ</w:t>
      </w:r>
    </w:p>
    <w:p w:rsidR="00EA3BC9" w:rsidRPr="00EA3BC9" w:rsidRDefault="00EA3BC9" w:rsidP="00EA3BC9">
      <w:pPr>
        <w:tabs>
          <w:tab w:val="left" w:pos="9180"/>
          <w:tab w:val="left" w:pos="963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3BC9">
        <w:rPr>
          <w:rFonts w:ascii="Times New Roman" w:hAnsi="Times New Roman" w:cs="Times New Roman"/>
          <w:sz w:val="26"/>
          <w:szCs w:val="26"/>
        </w:rPr>
        <w:t>1. На конкурс предоставляются видеоролики, снятые (созданные) любыми доступными средствами, соответствующие тематике конкурса.</w:t>
      </w:r>
    </w:p>
    <w:p w:rsidR="00EA3BC9" w:rsidRPr="00EA3BC9" w:rsidRDefault="00EA3BC9" w:rsidP="00EA3BC9">
      <w:pPr>
        <w:tabs>
          <w:tab w:val="left" w:pos="9180"/>
          <w:tab w:val="left" w:pos="963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3BC9">
        <w:rPr>
          <w:rFonts w:ascii="Times New Roman" w:hAnsi="Times New Roman" w:cs="Times New Roman"/>
          <w:sz w:val="26"/>
          <w:szCs w:val="26"/>
        </w:rPr>
        <w:t>2. К участию в конкурсе принимаются только завершенные авторские работы, отвечающие целям проведения Конкурса.</w:t>
      </w:r>
    </w:p>
    <w:p w:rsidR="00EA3BC9" w:rsidRPr="00EA3BC9" w:rsidRDefault="00EA3BC9" w:rsidP="00EA3BC9">
      <w:pPr>
        <w:tabs>
          <w:tab w:val="left" w:pos="9180"/>
          <w:tab w:val="left" w:pos="963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3BC9">
        <w:rPr>
          <w:rFonts w:ascii="Times New Roman" w:hAnsi="Times New Roman" w:cs="Times New Roman"/>
          <w:sz w:val="26"/>
          <w:szCs w:val="26"/>
        </w:rPr>
        <w:t>3. Требования к видеоролику:</w:t>
      </w:r>
    </w:p>
    <w:p w:rsidR="00EA3BC9" w:rsidRPr="00EA3BC9" w:rsidRDefault="00EA3BC9" w:rsidP="00EA3BC9">
      <w:pPr>
        <w:tabs>
          <w:tab w:val="left" w:pos="9180"/>
          <w:tab w:val="left" w:pos="963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3BC9">
        <w:rPr>
          <w:rFonts w:ascii="Times New Roman" w:hAnsi="Times New Roman" w:cs="Times New Roman"/>
          <w:sz w:val="26"/>
          <w:szCs w:val="26"/>
        </w:rPr>
        <w:t xml:space="preserve">3.1.  Формат – </w:t>
      </w:r>
      <w:r w:rsidRPr="00EA3BC9">
        <w:rPr>
          <w:rFonts w:ascii="Times New Roman" w:hAnsi="Times New Roman" w:cs="Times New Roman"/>
          <w:sz w:val="26"/>
          <w:szCs w:val="26"/>
          <w:lang w:val="en-US"/>
        </w:rPr>
        <w:t>wmv</w:t>
      </w:r>
      <w:r w:rsidRPr="00EA3BC9">
        <w:rPr>
          <w:rFonts w:ascii="Times New Roman" w:hAnsi="Times New Roman" w:cs="Times New Roman"/>
          <w:sz w:val="26"/>
          <w:szCs w:val="26"/>
        </w:rPr>
        <w:t xml:space="preserve">, </w:t>
      </w:r>
      <w:r w:rsidRPr="00EA3BC9">
        <w:rPr>
          <w:rFonts w:ascii="Times New Roman" w:hAnsi="Times New Roman" w:cs="Times New Roman"/>
          <w:sz w:val="26"/>
          <w:szCs w:val="26"/>
          <w:lang w:val="en-US"/>
        </w:rPr>
        <w:t>mp</w:t>
      </w:r>
      <w:r w:rsidRPr="00EA3BC9">
        <w:rPr>
          <w:rFonts w:ascii="Times New Roman" w:hAnsi="Times New Roman" w:cs="Times New Roman"/>
          <w:sz w:val="26"/>
          <w:szCs w:val="26"/>
        </w:rPr>
        <w:t xml:space="preserve">4, </w:t>
      </w:r>
      <w:r w:rsidRPr="00EA3BC9">
        <w:rPr>
          <w:rFonts w:ascii="Times New Roman" w:hAnsi="Times New Roman" w:cs="Times New Roman"/>
          <w:sz w:val="26"/>
          <w:szCs w:val="26"/>
          <w:lang w:val="en-US"/>
        </w:rPr>
        <w:t>avi</w:t>
      </w:r>
      <w:r w:rsidRPr="00EA3BC9">
        <w:rPr>
          <w:rFonts w:ascii="Times New Roman" w:hAnsi="Times New Roman" w:cs="Times New Roman"/>
          <w:sz w:val="26"/>
          <w:szCs w:val="26"/>
        </w:rPr>
        <w:t>.</w:t>
      </w:r>
    </w:p>
    <w:p w:rsidR="00EA3BC9" w:rsidRPr="00EA3BC9" w:rsidRDefault="00EA3BC9" w:rsidP="00EA3BC9">
      <w:pPr>
        <w:tabs>
          <w:tab w:val="left" w:pos="9180"/>
          <w:tab w:val="left" w:pos="963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3BC9">
        <w:rPr>
          <w:rFonts w:ascii="Times New Roman" w:hAnsi="Times New Roman" w:cs="Times New Roman"/>
          <w:sz w:val="26"/>
          <w:szCs w:val="26"/>
        </w:rPr>
        <w:t>3.2. Минимальное разрешение – 1280х720рх.</w:t>
      </w:r>
    </w:p>
    <w:p w:rsidR="00EA3BC9" w:rsidRPr="00EA3BC9" w:rsidRDefault="00EA3BC9" w:rsidP="00EA3BC9">
      <w:pPr>
        <w:tabs>
          <w:tab w:val="left" w:pos="9180"/>
          <w:tab w:val="left" w:pos="963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3BC9">
        <w:rPr>
          <w:rFonts w:ascii="Times New Roman" w:hAnsi="Times New Roman" w:cs="Times New Roman"/>
          <w:sz w:val="26"/>
          <w:szCs w:val="26"/>
        </w:rPr>
        <w:t>3.3. Максимальная продолжительность – 3 мин.</w:t>
      </w:r>
    </w:p>
    <w:p w:rsidR="00EA3BC9" w:rsidRPr="00EA3BC9" w:rsidRDefault="00EA3BC9" w:rsidP="00EA3BC9">
      <w:pPr>
        <w:tabs>
          <w:tab w:val="left" w:pos="9180"/>
          <w:tab w:val="left" w:pos="963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3BC9">
        <w:rPr>
          <w:rFonts w:ascii="Times New Roman" w:hAnsi="Times New Roman" w:cs="Times New Roman"/>
          <w:sz w:val="26"/>
          <w:szCs w:val="26"/>
        </w:rPr>
        <w:t>3.4. Разрешается использование при съемке и монтаже видеоролика специальных программ и инструментов.</w:t>
      </w:r>
    </w:p>
    <w:p w:rsidR="00EA3BC9" w:rsidRPr="00EA3BC9" w:rsidRDefault="00EA3BC9" w:rsidP="00EA3BC9">
      <w:pPr>
        <w:tabs>
          <w:tab w:val="left" w:pos="9180"/>
          <w:tab w:val="left" w:pos="963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3BC9">
        <w:rPr>
          <w:rFonts w:ascii="Times New Roman" w:hAnsi="Times New Roman" w:cs="Times New Roman"/>
          <w:sz w:val="26"/>
          <w:szCs w:val="26"/>
        </w:rPr>
        <w:t>3.5. Участники сами определяют жанр видеоролика (интервью, репортаж, видеоклип и т.д.).</w:t>
      </w:r>
    </w:p>
    <w:p w:rsidR="00EA3BC9" w:rsidRPr="00EA3BC9" w:rsidRDefault="00EA3BC9" w:rsidP="00EA3BC9">
      <w:pPr>
        <w:tabs>
          <w:tab w:val="left" w:pos="9180"/>
          <w:tab w:val="left" w:pos="963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3BC9">
        <w:rPr>
          <w:rFonts w:ascii="Times New Roman" w:hAnsi="Times New Roman" w:cs="Times New Roman"/>
          <w:sz w:val="26"/>
          <w:szCs w:val="26"/>
        </w:rPr>
        <w:t>3.6. В ролике могут использоваться фотографии.</w:t>
      </w:r>
    </w:p>
    <w:p w:rsidR="00EA3BC9" w:rsidRPr="00EA3BC9" w:rsidRDefault="00EA3BC9" w:rsidP="00EA3BC9">
      <w:pPr>
        <w:tabs>
          <w:tab w:val="left" w:pos="9180"/>
          <w:tab w:val="left" w:pos="963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3BC9">
        <w:rPr>
          <w:rFonts w:ascii="Times New Roman" w:hAnsi="Times New Roman" w:cs="Times New Roman"/>
          <w:sz w:val="26"/>
          <w:szCs w:val="26"/>
        </w:rPr>
        <w:t>3.7. На конкурс не принимаются ролики рекламного характера, оскорбляющие достоинство и чувства других людей, не укладывающиеся в тематику Конкурса.</w:t>
      </w:r>
    </w:p>
    <w:p w:rsidR="00EA3BC9" w:rsidRPr="00EA3BC9" w:rsidRDefault="00EA3BC9" w:rsidP="00EA3BC9">
      <w:pPr>
        <w:tabs>
          <w:tab w:val="left" w:pos="9180"/>
          <w:tab w:val="left" w:pos="963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3BC9">
        <w:rPr>
          <w:rFonts w:ascii="Times New Roman" w:hAnsi="Times New Roman" w:cs="Times New Roman"/>
          <w:sz w:val="26"/>
          <w:szCs w:val="26"/>
        </w:rPr>
        <w:t>3.8. Организаторы не несут ответственности за достоверность представленных на Конкурс материалов.</w:t>
      </w:r>
    </w:p>
    <w:p w:rsidR="00EA3BC9" w:rsidRPr="00EA3BC9" w:rsidRDefault="00EA3BC9" w:rsidP="00EA3BC9">
      <w:pPr>
        <w:tabs>
          <w:tab w:val="left" w:pos="9180"/>
          <w:tab w:val="left" w:pos="963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A3BC9" w:rsidRPr="00EA3BC9" w:rsidRDefault="00EA3BC9" w:rsidP="00EA3BC9">
      <w:pPr>
        <w:tabs>
          <w:tab w:val="left" w:pos="9180"/>
          <w:tab w:val="left" w:pos="9638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A3BC9">
        <w:rPr>
          <w:rFonts w:ascii="Times New Roman" w:hAnsi="Times New Roman" w:cs="Times New Roman"/>
          <w:sz w:val="26"/>
          <w:szCs w:val="26"/>
        </w:rPr>
        <w:t>ОЦЕНКА КОНКУРСНЫХ РАБОТ</w:t>
      </w:r>
    </w:p>
    <w:p w:rsidR="00EA3BC9" w:rsidRPr="00EA3BC9" w:rsidRDefault="00EA3BC9" w:rsidP="00EA3BC9">
      <w:pPr>
        <w:tabs>
          <w:tab w:val="left" w:pos="9180"/>
          <w:tab w:val="left" w:pos="963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3BC9">
        <w:rPr>
          <w:rFonts w:ascii="Times New Roman" w:hAnsi="Times New Roman" w:cs="Times New Roman"/>
          <w:sz w:val="26"/>
          <w:szCs w:val="26"/>
        </w:rPr>
        <w:t>1. Оценку конкурсных работ осуществляет жюри, в состав которого входят представители управления культуры, туризма и молодежной политики администрации городского округа город Выкса, партнеры Форума.</w:t>
      </w:r>
    </w:p>
    <w:p w:rsidR="00EA3BC9" w:rsidRPr="00EA3BC9" w:rsidRDefault="00EA3BC9" w:rsidP="00EA3BC9">
      <w:pPr>
        <w:tabs>
          <w:tab w:val="left" w:pos="9180"/>
          <w:tab w:val="left" w:pos="963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3BC9">
        <w:rPr>
          <w:rFonts w:ascii="Times New Roman" w:hAnsi="Times New Roman" w:cs="Times New Roman"/>
          <w:sz w:val="26"/>
          <w:szCs w:val="26"/>
        </w:rPr>
        <w:t>2. Оценка конкурсных работ осуществляется по следующим критериям:</w:t>
      </w:r>
    </w:p>
    <w:p w:rsidR="00EA3BC9" w:rsidRPr="00EA3BC9" w:rsidRDefault="00EA3BC9" w:rsidP="00EA3BC9">
      <w:pPr>
        <w:numPr>
          <w:ilvl w:val="0"/>
          <w:numId w:val="1"/>
        </w:numPr>
        <w:tabs>
          <w:tab w:val="left" w:pos="1134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BC9">
        <w:rPr>
          <w:rFonts w:ascii="Times New Roman" w:hAnsi="Times New Roman" w:cs="Times New Roman"/>
          <w:sz w:val="26"/>
          <w:szCs w:val="26"/>
        </w:rPr>
        <w:t>соответствие заявленной тематике основной цели Конкурса;</w:t>
      </w:r>
    </w:p>
    <w:p w:rsidR="00EA3BC9" w:rsidRPr="00EA3BC9" w:rsidRDefault="00EA3BC9" w:rsidP="00EA3BC9">
      <w:pPr>
        <w:numPr>
          <w:ilvl w:val="0"/>
          <w:numId w:val="1"/>
        </w:numPr>
        <w:tabs>
          <w:tab w:val="left" w:pos="1134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BC9">
        <w:rPr>
          <w:rFonts w:ascii="Times New Roman" w:hAnsi="Times New Roman" w:cs="Times New Roman"/>
          <w:sz w:val="26"/>
          <w:szCs w:val="26"/>
        </w:rPr>
        <w:t>оригинальность идеи, полнота ее отражения;</w:t>
      </w:r>
    </w:p>
    <w:p w:rsidR="00EA3BC9" w:rsidRPr="00EA3BC9" w:rsidRDefault="00EA3BC9" w:rsidP="00EA3BC9">
      <w:pPr>
        <w:numPr>
          <w:ilvl w:val="0"/>
          <w:numId w:val="1"/>
        </w:numPr>
        <w:tabs>
          <w:tab w:val="left" w:pos="1134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BC9">
        <w:rPr>
          <w:rFonts w:ascii="Times New Roman" w:hAnsi="Times New Roman" w:cs="Times New Roman"/>
          <w:sz w:val="26"/>
          <w:szCs w:val="26"/>
        </w:rPr>
        <w:t>ясность представления, информативность, законченность сюжета;</w:t>
      </w:r>
    </w:p>
    <w:p w:rsidR="00EA3BC9" w:rsidRPr="00EA3BC9" w:rsidRDefault="00EA3BC9" w:rsidP="00EA3BC9">
      <w:pPr>
        <w:numPr>
          <w:ilvl w:val="0"/>
          <w:numId w:val="1"/>
        </w:numPr>
        <w:tabs>
          <w:tab w:val="left" w:pos="1134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BC9">
        <w:rPr>
          <w:rFonts w:ascii="Times New Roman" w:hAnsi="Times New Roman" w:cs="Times New Roman"/>
          <w:sz w:val="26"/>
          <w:szCs w:val="26"/>
        </w:rPr>
        <w:t>качество видеосъемки, звукового сопровождения;</w:t>
      </w:r>
    </w:p>
    <w:p w:rsidR="00EA3BC9" w:rsidRPr="00EA3BC9" w:rsidRDefault="00EA3BC9" w:rsidP="00EA3BC9">
      <w:pPr>
        <w:numPr>
          <w:ilvl w:val="0"/>
          <w:numId w:val="1"/>
        </w:numPr>
        <w:tabs>
          <w:tab w:val="left" w:pos="1134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BC9">
        <w:rPr>
          <w:rFonts w:ascii="Times New Roman" w:hAnsi="Times New Roman" w:cs="Times New Roman"/>
          <w:sz w:val="26"/>
          <w:szCs w:val="26"/>
        </w:rPr>
        <w:t>общее эмоциональное восприятие.</w:t>
      </w:r>
    </w:p>
    <w:p w:rsidR="00EA3BC9" w:rsidRPr="00EA3BC9" w:rsidRDefault="00EA3BC9" w:rsidP="00EA3BC9">
      <w:pPr>
        <w:tabs>
          <w:tab w:val="left" w:pos="1134"/>
          <w:tab w:val="left" w:pos="963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3BC9">
        <w:rPr>
          <w:rFonts w:ascii="Times New Roman" w:hAnsi="Times New Roman" w:cs="Times New Roman"/>
          <w:sz w:val="26"/>
          <w:szCs w:val="26"/>
        </w:rPr>
        <w:t>Максимальная оценка 5 баллов за каждый критерий.</w:t>
      </w:r>
    </w:p>
    <w:p w:rsidR="00EA3BC9" w:rsidRPr="00EA3BC9" w:rsidRDefault="00EA3BC9" w:rsidP="00EA3BC9">
      <w:pPr>
        <w:tabs>
          <w:tab w:val="left" w:pos="1134"/>
          <w:tab w:val="left" w:pos="963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3BC9">
        <w:rPr>
          <w:rFonts w:ascii="Times New Roman" w:hAnsi="Times New Roman" w:cs="Times New Roman"/>
          <w:sz w:val="26"/>
          <w:szCs w:val="26"/>
        </w:rPr>
        <w:lastRenderedPageBreak/>
        <w:t>3. Победитель конкурса определяется по максимальному количеству набранных баллов.</w:t>
      </w:r>
    </w:p>
    <w:p w:rsidR="00EA3BC9" w:rsidRPr="00EA3BC9" w:rsidRDefault="00EA3BC9" w:rsidP="00EA3BC9">
      <w:pPr>
        <w:tabs>
          <w:tab w:val="left" w:pos="1134"/>
          <w:tab w:val="left" w:pos="963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3BC9">
        <w:rPr>
          <w:rFonts w:ascii="Times New Roman" w:hAnsi="Times New Roman" w:cs="Times New Roman"/>
          <w:sz w:val="26"/>
          <w:szCs w:val="26"/>
        </w:rPr>
        <w:t>4. Все представленные на Конкурс работы отмечаются дипломами, победитель – дипломом и призом.</w:t>
      </w:r>
    </w:p>
    <w:p w:rsidR="00EA3BC9" w:rsidRPr="00EA3BC9" w:rsidRDefault="00EA3BC9" w:rsidP="00EA3BC9">
      <w:pPr>
        <w:tabs>
          <w:tab w:val="left" w:pos="1134"/>
          <w:tab w:val="left" w:pos="963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3BC9">
        <w:rPr>
          <w:rFonts w:ascii="Times New Roman" w:hAnsi="Times New Roman" w:cs="Times New Roman"/>
          <w:sz w:val="26"/>
          <w:szCs w:val="26"/>
        </w:rPr>
        <w:t>5. Жюри оставляет за собой право определения победителей по номинациям.</w:t>
      </w:r>
    </w:p>
    <w:p w:rsidR="00EA3BC9" w:rsidRPr="00EA3BC9" w:rsidRDefault="00EA3BC9" w:rsidP="00EA3BC9">
      <w:pPr>
        <w:tabs>
          <w:tab w:val="left" w:pos="1134"/>
          <w:tab w:val="left" w:pos="963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A3BC9" w:rsidRPr="00EA3BC9" w:rsidRDefault="00EA3BC9" w:rsidP="00EA3BC9">
      <w:pPr>
        <w:tabs>
          <w:tab w:val="left" w:pos="1134"/>
          <w:tab w:val="left" w:pos="9638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A3BC9" w:rsidRPr="00EA3BC9" w:rsidRDefault="00EA3BC9" w:rsidP="00EA3BC9">
      <w:pPr>
        <w:tabs>
          <w:tab w:val="left" w:pos="1134"/>
          <w:tab w:val="left" w:pos="9638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A3BC9" w:rsidRPr="00EA3BC9" w:rsidRDefault="00EA3BC9" w:rsidP="00EA3BC9">
      <w:pPr>
        <w:tabs>
          <w:tab w:val="left" w:pos="1134"/>
          <w:tab w:val="left" w:pos="9638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A3BC9">
        <w:rPr>
          <w:rFonts w:ascii="Times New Roman" w:hAnsi="Times New Roman" w:cs="Times New Roman"/>
          <w:sz w:val="26"/>
          <w:szCs w:val="26"/>
        </w:rPr>
        <w:t>ПОРЯДОК ПРОВЕДЕНИЯ КОНКУРСА</w:t>
      </w:r>
    </w:p>
    <w:p w:rsidR="00EA3BC9" w:rsidRPr="00EA3BC9" w:rsidRDefault="00EA3BC9" w:rsidP="00EA3BC9">
      <w:pPr>
        <w:tabs>
          <w:tab w:val="left" w:pos="1134"/>
          <w:tab w:val="left" w:pos="9638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A3BC9" w:rsidRPr="00EA3BC9" w:rsidRDefault="00EA3BC9" w:rsidP="00EA3BC9">
      <w:pPr>
        <w:tabs>
          <w:tab w:val="left" w:pos="1134"/>
          <w:tab w:val="left" w:pos="963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3BC9">
        <w:rPr>
          <w:rFonts w:ascii="Times New Roman" w:hAnsi="Times New Roman" w:cs="Times New Roman"/>
          <w:sz w:val="26"/>
          <w:szCs w:val="26"/>
        </w:rPr>
        <w:t xml:space="preserve">1. Конкурсные работы присылаются на электронный адрес </w:t>
      </w:r>
      <w:hyperlink r:id="rId5" w:history="1">
        <w:r w:rsidRPr="00EA3BC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sektorprogramm</w:t>
        </w:r>
        <w:r w:rsidRPr="00EA3BC9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EA3BC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Pr="00EA3BC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EA3BC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vks</w:t>
        </w:r>
        <w:r w:rsidRPr="00EA3BC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EA3BC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nnov</w:t>
        </w:r>
        <w:r w:rsidRPr="00EA3BC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EA3BC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EA3BC9">
        <w:rPr>
          <w:rFonts w:ascii="Times New Roman" w:hAnsi="Times New Roman" w:cs="Times New Roman"/>
          <w:sz w:val="26"/>
          <w:szCs w:val="26"/>
        </w:rPr>
        <w:t xml:space="preserve"> до 1 ноября 2018 года.</w:t>
      </w:r>
    </w:p>
    <w:p w:rsidR="00EA3BC9" w:rsidRPr="00EA3BC9" w:rsidRDefault="00EA3BC9" w:rsidP="00EA3BC9">
      <w:pPr>
        <w:tabs>
          <w:tab w:val="left" w:pos="1134"/>
          <w:tab w:val="left" w:pos="963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3BC9">
        <w:rPr>
          <w:rFonts w:ascii="Times New Roman" w:hAnsi="Times New Roman" w:cs="Times New Roman"/>
          <w:sz w:val="26"/>
          <w:szCs w:val="26"/>
        </w:rPr>
        <w:t>2. Определение победителей и участников Конкурса состоится на Форуме «ВЫксунская СЕМЬЯ» 10 ноября 2017 года.</w:t>
      </w:r>
    </w:p>
    <w:p w:rsidR="00EA3BC9" w:rsidRPr="00EA3BC9" w:rsidRDefault="00EA3BC9" w:rsidP="00EA3BC9">
      <w:pPr>
        <w:tabs>
          <w:tab w:val="left" w:pos="1134"/>
          <w:tab w:val="left" w:pos="963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3BC9">
        <w:rPr>
          <w:rFonts w:ascii="Times New Roman" w:hAnsi="Times New Roman" w:cs="Times New Roman"/>
          <w:sz w:val="26"/>
          <w:szCs w:val="26"/>
        </w:rPr>
        <w:t>3. Организаторы оставляют за собой право использования конкурсных материалов в некоммерческих целях без выплаты денежного вознаграждения автору (авторскому коллективу), но с обязательным указанием имени автора (соавторов).</w:t>
      </w:r>
    </w:p>
    <w:p w:rsidR="00EA3BC9" w:rsidRPr="00EA3BC9" w:rsidRDefault="00EA3BC9" w:rsidP="00EA3BC9">
      <w:pPr>
        <w:tabs>
          <w:tab w:val="left" w:pos="1134"/>
          <w:tab w:val="left" w:pos="963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3BC9">
        <w:rPr>
          <w:rFonts w:ascii="Times New Roman" w:hAnsi="Times New Roman" w:cs="Times New Roman"/>
          <w:sz w:val="26"/>
          <w:szCs w:val="26"/>
        </w:rPr>
        <w:t>4. Передача участником конкурсной работы означает его согласие с условиями конкурса.</w:t>
      </w:r>
    </w:p>
    <w:p w:rsidR="00EA3BC9" w:rsidRPr="00EA3BC9" w:rsidRDefault="00EA3BC9" w:rsidP="00EA3B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BC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A3BC9" w:rsidRPr="00EA3BC9" w:rsidRDefault="00EA3BC9" w:rsidP="00EA3BC9">
      <w:pPr>
        <w:tabs>
          <w:tab w:val="left" w:pos="9180"/>
          <w:tab w:val="left" w:pos="963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BC9">
        <w:rPr>
          <w:rFonts w:ascii="Times New Roman" w:hAnsi="Times New Roman" w:cs="Times New Roman"/>
          <w:b/>
          <w:sz w:val="28"/>
          <w:szCs w:val="28"/>
        </w:rPr>
        <w:t xml:space="preserve">на участие  </w:t>
      </w:r>
    </w:p>
    <w:p w:rsidR="00EA3BC9" w:rsidRPr="00EA3BC9" w:rsidRDefault="00EA3BC9" w:rsidP="00EA3BC9">
      <w:pPr>
        <w:tabs>
          <w:tab w:val="left" w:pos="9180"/>
          <w:tab w:val="left" w:pos="963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BC9">
        <w:rPr>
          <w:rFonts w:ascii="Times New Roman" w:hAnsi="Times New Roman" w:cs="Times New Roman"/>
          <w:b/>
          <w:sz w:val="28"/>
          <w:szCs w:val="28"/>
        </w:rPr>
        <w:t>в Конкурсе видеороликов «Семья – это маленькая страна»</w:t>
      </w:r>
    </w:p>
    <w:p w:rsidR="00EA3BC9" w:rsidRPr="00EA3BC9" w:rsidRDefault="00EA3BC9" w:rsidP="00EA3B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BC9">
        <w:rPr>
          <w:rFonts w:ascii="Times New Roman" w:hAnsi="Times New Roman" w:cs="Times New Roman"/>
          <w:b/>
          <w:sz w:val="28"/>
          <w:szCs w:val="28"/>
        </w:rPr>
        <w:t>в рамках форума молодых семей «ВЫксунская СЕМЬЯ»,</w:t>
      </w:r>
    </w:p>
    <w:p w:rsidR="00EA3BC9" w:rsidRPr="00EA3BC9" w:rsidRDefault="00EA3BC9" w:rsidP="00EA3B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A3BC9" w:rsidRPr="00EA3BC9" w:rsidTr="00CD6318">
        <w:tc>
          <w:tcPr>
            <w:tcW w:w="4785" w:type="dxa"/>
          </w:tcPr>
          <w:p w:rsidR="00EA3BC9" w:rsidRPr="00EA3BC9" w:rsidRDefault="00EA3BC9" w:rsidP="00EA3B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9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</w:tcPr>
          <w:p w:rsidR="00EA3BC9" w:rsidRPr="00EA3BC9" w:rsidRDefault="00EA3BC9" w:rsidP="00EA3B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BC9" w:rsidRPr="00EA3BC9" w:rsidRDefault="00EA3BC9" w:rsidP="00EA3B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BC9" w:rsidRPr="00EA3BC9" w:rsidTr="00CD6318">
        <w:tc>
          <w:tcPr>
            <w:tcW w:w="4785" w:type="dxa"/>
          </w:tcPr>
          <w:p w:rsidR="00EA3BC9" w:rsidRPr="00EA3BC9" w:rsidRDefault="00EA3BC9" w:rsidP="00EA3B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9"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4786" w:type="dxa"/>
          </w:tcPr>
          <w:p w:rsidR="00EA3BC9" w:rsidRPr="00EA3BC9" w:rsidRDefault="00EA3BC9" w:rsidP="00EA3B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BC9" w:rsidRPr="00EA3BC9" w:rsidRDefault="00EA3BC9" w:rsidP="00EA3B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BC9" w:rsidRPr="00EA3BC9" w:rsidTr="00CD6318">
        <w:tc>
          <w:tcPr>
            <w:tcW w:w="4785" w:type="dxa"/>
          </w:tcPr>
          <w:p w:rsidR="00EA3BC9" w:rsidRPr="00EA3BC9" w:rsidRDefault="00EA3BC9" w:rsidP="00EA3B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9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786" w:type="dxa"/>
          </w:tcPr>
          <w:p w:rsidR="00EA3BC9" w:rsidRPr="00EA3BC9" w:rsidRDefault="00EA3BC9" w:rsidP="00EA3B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BC9" w:rsidRPr="00EA3BC9" w:rsidRDefault="00EA3BC9" w:rsidP="00EA3B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BC9" w:rsidRPr="00EA3BC9" w:rsidTr="00CD6318">
        <w:tc>
          <w:tcPr>
            <w:tcW w:w="4785" w:type="dxa"/>
          </w:tcPr>
          <w:p w:rsidR="00EA3BC9" w:rsidRPr="00EA3BC9" w:rsidRDefault="00EA3BC9" w:rsidP="00EA3B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9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4786" w:type="dxa"/>
          </w:tcPr>
          <w:p w:rsidR="00EA3BC9" w:rsidRPr="00EA3BC9" w:rsidRDefault="00EA3BC9" w:rsidP="00EA3B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BC9" w:rsidRPr="00EA3BC9" w:rsidRDefault="00EA3BC9" w:rsidP="00EA3B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BC9" w:rsidRPr="00EA3BC9" w:rsidTr="00CD6318">
        <w:tc>
          <w:tcPr>
            <w:tcW w:w="4785" w:type="dxa"/>
          </w:tcPr>
          <w:p w:rsidR="00EA3BC9" w:rsidRPr="00EA3BC9" w:rsidRDefault="00EA3BC9" w:rsidP="00EA3B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9">
              <w:rPr>
                <w:rFonts w:ascii="Times New Roman" w:hAnsi="Times New Roman" w:cs="Times New Roman"/>
                <w:sz w:val="28"/>
                <w:szCs w:val="28"/>
              </w:rPr>
              <w:t>Место работы и должность</w:t>
            </w:r>
          </w:p>
        </w:tc>
        <w:tc>
          <w:tcPr>
            <w:tcW w:w="4786" w:type="dxa"/>
          </w:tcPr>
          <w:p w:rsidR="00EA3BC9" w:rsidRPr="00EA3BC9" w:rsidRDefault="00EA3BC9" w:rsidP="00EA3B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BC9" w:rsidRPr="00EA3BC9" w:rsidRDefault="00EA3BC9" w:rsidP="00EA3B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BC9" w:rsidRPr="00EA3BC9" w:rsidTr="00CD6318">
        <w:tc>
          <w:tcPr>
            <w:tcW w:w="4785" w:type="dxa"/>
          </w:tcPr>
          <w:p w:rsidR="00EA3BC9" w:rsidRPr="00EA3BC9" w:rsidRDefault="00EA3BC9" w:rsidP="00EA3B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9">
              <w:rPr>
                <w:rFonts w:ascii="Times New Roman" w:hAnsi="Times New Roman" w:cs="Times New Roman"/>
                <w:sz w:val="28"/>
                <w:szCs w:val="28"/>
              </w:rPr>
              <w:t>Подпись автора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видеоролика</w:t>
            </w:r>
            <w:r w:rsidRPr="00EA3BC9">
              <w:rPr>
                <w:rFonts w:ascii="Times New Roman" w:hAnsi="Times New Roman" w:cs="Times New Roman"/>
                <w:sz w:val="28"/>
                <w:szCs w:val="28"/>
              </w:rPr>
              <w:t>, подтверждающая его согласие на участие в конкурсе и публикацию его работ без выплаты вознаграждения</w:t>
            </w:r>
          </w:p>
        </w:tc>
        <w:tc>
          <w:tcPr>
            <w:tcW w:w="4786" w:type="dxa"/>
          </w:tcPr>
          <w:p w:rsidR="00EA3BC9" w:rsidRPr="00EA3BC9" w:rsidRDefault="00EA3BC9" w:rsidP="00EA3B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BC9" w:rsidRPr="00EA3BC9" w:rsidTr="00CD6318">
        <w:tc>
          <w:tcPr>
            <w:tcW w:w="4785" w:type="dxa"/>
          </w:tcPr>
          <w:p w:rsidR="00EA3BC9" w:rsidRPr="00EA3BC9" w:rsidRDefault="00EA3BC9" w:rsidP="00EA3B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9">
              <w:rPr>
                <w:rFonts w:ascii="Times New Roman" w:hAnsi="Times New Roman" w:cs="Times New Roman"/>
                <w:sz w:val="28"/>
                <w:szCs w:val="28"/>
              </w:rPr>
              <w:t>Укажите источник, через который вы узнали о конкурсе</w:t>
            </w:r>
          </w:p>
        </w:tc>
        <w:tc>
          <w:tcPr>
            <w:tcW w:w="4786" w:type="dxa"/>
          </w:tcPr>
          <w:p w:rsidR="00EA3BC9" w:rsidRPr="00EA3BC9" w:rsidRDefault="00EA3BC9" w:rsidP="00EA3B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3BC9" w:rsidRPr="00EA3BC9" w:rsidRDefault="00EA3BC9" w:rsidP="00EA3BC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3BC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</w:p>
    <w:p w:rsidR="00EA3BC9" w:rsidRPr="00EA3BC9" w:rsidRDefault="00EA3BC9" w:rsidP="00EA3BC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79F2" w:rsidRPr="00EA3BC9" w:rsidRDefault="003879F2" w:rsidP="00EA3BC9">
      <w:pPr>
        <w:spacing w:after="0"/>
        <w:rPr>
          <w:rFonts w:ascii="Times New Roman" w:hAnsi="Times New Roman" w:cs="Times New Roman"/>
        </w:rPr>
      </w:pPr>
    </w:p>
    <w:sectPr w:rsidR="003879F2" w:rsidRPr="00EA3BC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D63F9"/>
    <w:multiLevelType w:val="hybridMultilevel"/>
    <w:tmpl w:val="4A4214D6"/>
    <w:lvl w:ilvl="0" w:tplc="67C0C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FELayout/>
  </w:compat>
  <w:rsids>
    <w:rsidRoot w:val="00EA3BC9"/>
    <w:rsid w:val="003879F2"/>
    <w:rsid w:val="00EA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A3B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torprogramm@adm.vks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АТИ</dc:creator>
  <cp:keywords/>
  <dc:description/>
  <cp:lastModifiedBy>АТИ</cp:lastModifiedBy>
  <cp:revision>2</cp:revision>
  <dcterms:created xsi:type="dcterms:W3CDTF">2018-10-22T14:04:00Z</dcterms:created>
  <dcterms:modified xsi:type="dcterms:W3CDTF">2018-10-22T14:05:00Z</dcterms:modified>
</cp:coreProperties>
</file>