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A" w:rsidRDefault="00C61D8A" w:rsidP="00C61D8A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61D8A" w:rsidRDefault="00C61D8A" w:rsidP="00C61D8A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61D8A" w:rsidRDefault="00C61D8A" w:rsidP="00C61D8A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Выкса</w:t>
      </w:r>
    </w:p>
    <w:p w:rsidR="00C61D8A" w:rsidRDefault="00C61D8A" w:rsidP="00C61D8A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61D8A" w:rsidRPr="009B7647" w:rsidRDefault="00C61D8A" w:rsidP="00C61D8A">
      <w:pPr>
        <w:tabs>
          <w:tab w:val="left" w:pos="9214"/>
        </w:tabs>
        <w:ind w:left="4536"/>
        <w:jc w:val="center"/>
        <w:rPr>
          <w:sz w:val="28"/>
          <w:szCs w:val="28"/>
          <w:u w:val="single"/>
        </w:rPr>
      </w:pPr>
      <w:r w:rsidRPr="009B7647">
        <w:rPr>
          <w:sz w:val="28"/>
          <w:szCs w:val="28"/>
          <w:u w:val="single"/>
        </w:rPr>
        <w:t>от 30.11.2016г. № 997-р</w:t>
      </w:r>
    </w:p>
    <w:p w:rsidR="00C61D8A" w:rsidRDefault="00C61D8A" w:rsidP="00C61D8A">
      <w:pPr>
        <w:tabs>
          <w:tab w:val="left" w:pos="9214"/>
        </w:tabs>
        <w:rPr>
          <w:sz w:val="28"/>
          <w:szCs w:val="28"/>
        </w:rPr>
      </w:pPr>
    </w:p>
    <w:p w:rsidR="00C61D8A" w:rsidRDefault="00C61D8A" w:rsidP="00C61D8A">
      <w:pPr>
        <w:jc w:val="center"/>
        <w:rPr>
          <w:b/>
          <w:sz w:val="28"/>
          <w:szCs w:val="28"/>
        </w:rPr>
      </w:pPr>
    </w:p>
    <w:p w:rsidR="00C61D8A" w:rsidRPr="00822D01" w:rsidRDefault="00C61D8A" w:rsidP="00C61D8A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Программа праздничных мероприятий,</w:t>
      </w:r>
    </w:p>
    <w:p w:rsidR="00C61D8A" w:rsidRDefault="00C61D8A" w:rsidP="00C61D8A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Посвященных</w:t>
      </w:r>
      <w:r>
        <w:rPr>
          <w:b/>
          <w:sz w:val="28"/>
          <w:szCs w:val="28"/>
        </w:rPr>
        <w:t xml:space="preserve"> Новогодним и Рождественским праздникам</w:t>
      </w:r>
    </w:p>
    <w:p w:rsidR="00C61D8A" w:rsidRDefault="00C61D8A" w:rsidP="00C61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населенных пунктах городского округа город Выкса (0+)</w:t>
      </w:r>
    </w:p>
    <w:p w:rsidR="00C61D8A" w:rsidRDefault="00C61D8A" w:rsidP="00C61D8A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2272"/>
        <w:gridCol w:w="5253"/>
        <w:gridCol w:w="2540"/>
      </w:tblGrid>
      <w:tr w:rsidR="00C61D8A" w:rsidRPr="008458D0" w:rsidTr="00E13E68">
        <w:trPr>
          <w:trHeight w:val="143"/>
        </w:trPr>
        <w:tc>
          <w:tcPr>
            <w:tcW w:w="2272" w:type="dxa"/>
          </w:tcPr>
          <w:p w:rsidR="00C61D8A" w:rsidRPr="008458D0" w:rsidRDefault="00C61D8A" w:rsidP="00E13E68">
            <w:pPr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5253" w:type="dxa"/>
          </w:tcPr>
          <w:p w:rsidR="00C61D8A" w:rsidRPr="008458D0" w:rsidRDefault="00C61D8A" w:rsidP="00E13E68">
            <w:pPr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2540" w:type="dxa"/>
          </w:tcPr>
          <w:p w:rsidR="00C61D8A" w:rsidRPr="008458D0" w:rsidRDefault="00C61D8A" w:rsidP="00E13E68">
            <w:pPr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941C7">
              <w:rPr>
                <w:color w:val="000000" w:themeColor="text1"/>
              </w:rPr>
              <w:t xml:space="preserve"> течение декабря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Акция </w:t>
            </w:r>
            <w:r w:rsidRPr="001941C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«Украсим школу вместе»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941C7">
              <w:rPr>
                <w:color w:val="000000" w:themeColor="text1"/>
              </w:rPr>
              <w:t xml:space="preserve"> течение декабря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Конкурс стенгазет 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«Новогоднее поздравление»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01.12.2016</w:t>
            </w:r>
            <w:r>
              <w:rPr>
                <w:b/>
                <w:color w:val="000000" w:themeColor="text1"/>
              </w:rPr>
              <w:t>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-16.40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Церемония зажжения елки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 течение декабря - января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Конкурс – выставка 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1941C7">
              <w:rPr>
                <w:color w:val="000000" w:themeColor="text1"/>
              </w:rPr>
              <w:t>зготовление снежинок и Новогодних игрушек из подручного материала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 xml:space="preserve">«Новогодние кружева»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20.12.2016г.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13.00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выставка – кроссворд 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«Сказки Дедушки Мороза»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t>Грязновская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20-23.12.2016г.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Мастер-класс по изготовлению новогоднего оформления </w:t>
            </w:r>
            <w:r w:rsidRPr="001941C7">
              <w:rPr>
                <w:b/>
                <w:color w:val="000000" w:themeColor="text1"/>
              </w:rPr>
              <w:t>"Своими руками"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с 21.12.2016г.</w:t>
            </w:r>
          </w:p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по 23.12.2016г.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13.40</w:t>
            </w:r>
            <w:r>
              <w:rPr>
                <w:color w:val="000000" w:themeColor="text1"/>
              </w:rPr>
              <w:t>-14.40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Конкурс - выставка новогодних украшений </w:t>
            </w:r>
            <w:r w:rsidRPr="001941C7">
              <w:rPr>
                <w:b/>
                <w:color w:val="000000" w:themeColor="text1"/>
              </w:rPr>
              <w:t>«Ёлки – иголки»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pStyle w:val="ab"/>
              <w:spacing w:before="0" w:beforeAutospacing="0" w:after="0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21-31.12.2016г.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выставка ретро-игрушки к Новому году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 xml:space="preserve">«Тайна ёлочной игрушки»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23.12.2016г.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-13.30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TableParagraph"/>
              <w:ind w:right="67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1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Торжественное зажжение главной елки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tabs>
                <w:tab w:val="left" w:pos="255"/>
                <w:tab w:val="center" w:pos="498"/>
              </w:tabs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23.12.2016г.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13.00</w:t>
            </w:r>
            <w:r>
              <w:rPr>
                <w:rFonts w:eastAsia="Calibri"/>
                <w:color w:val="000000" w:themeColor="text1"/>
                <w:lang w:eastAsia="en-US"/>
              </w:rPr>
              <w:t>-14.00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Т</w:t>
            </w: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 xml:space="preserve">еатрализованное представление по мотивам сказочных произведений </w:t>
            </w:r>
          </w:p>
          <w:p w:rsidR="00C61D8A" w:rsidRPr="001941C7" w:rsidRDefault="00C61D8A" w:rsidP="00E13E68">
            <w:pPr>
              <w:jc w:val="center"/>
              <w:rPr>
                <w:b/>
                <w:iCs/>
                <w:color w:val="000000" w:themeColor="text1"/>
                <w:lang w:bidi="en-US"/>
              </w:rPr>
            </w:pPr>
            <w:r w:rsidRPr="001941C7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«Новогодний калейдоскоп или необыкновенные приключения во времени»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Вильская средняя школа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23.12.2016</w:t>
            </w:r>
            <w:r>
              <w:rPr>
                <w:b/>
                <w:color w:val="000000" w:themeColor="text1"/>
              </w:rPr>
              <w:t>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-14.40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Заочное видео- путешествие  </w:t>
            </w:r>
            <w:r w:rsidRPr="001941C7">
              <w:rPr>
                <w:b/>
                <w:color w:val="000000" w:themeColor="text1"/>
              </w:rPr>
              <w:t>«Путешествие в Великий Устюг в гости к деду Морозу»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23.12.2016г.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-16.40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Тематическая программа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 xml:space="preserve"> «Встречая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.12.2016г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C61D8A" w:rsidRPr="004E7D88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Огонек</w:t>
            </w:r>
          </w:p>
          <w:p w:rsidR="00C61D8A" w:rsidRPr="001941C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«Как-то раз под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  <w:vAlign w:val="center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24.12.2016г.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Торжественное открытие новогодней елки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Борковский ДКиТ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</w:p>
        </w:tc>
      </w:tr>
      <w:tr w:rsidR="00C61D8A" w:rsidRPr="001941C7" w:rsidTr="00E13E68">
        <w:trPr>
          <w:trHeight w:val="722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24.12.2016г.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941C7">
              <w:rPr>
                <w:color w:val="000000" w:themeColor="text1"/>
              </w:rPr>
              <w:t>азвлекательная программа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«Отдыхаем всей семьёй в выходной»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722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lastRenderedPageBreak/>
              <w:t>24.12.2016г.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Танцевально-игровая программа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«Мой волшебный новый год!»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24.12.2016г.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19.00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1941C7">
              <w:rPr>
                <w:color w:val="000000" w:themeColor="text1"/>
              </w:rPr>
              <w:t>олодежный Новогодний бал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 xml:space="preserve">«Новогодний серпантин» 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24.12.2016г.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941C7">
              <w:rPr>
                <w:color w:val="000000" w:themeColor="text1"/>
              </w:rPr>
              <w:t>азвлекательная программа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b/>
                <w:color w:val="000000" w:themeColor="text1"/>
              </w:rPr>
              <w:t>«Новый год стучится в дверь»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12.00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-13.00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Литературно-игровая программа 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«Новый Год - время доброй сказки»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-14.00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кция</w:t>
            </w:r>
          </w:p>
          <w:p w:rsidR="00C61D8A" w:rsidRPr="001941C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«Письмо Деду Морозу»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i/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25-30.12.2016г.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-14.40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Новогодние представления для детей</w:t>
            </w:r>
          </w:p>
          <w:p w:rsidR="00C61D8A" w:rsidRPr="00B82F0E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B82F0E">
              <w:rPr>
                <w:b/>
                <w:color w:val="000000" w:themeColor="text1"/>
              </w:rPr>
              <w:t>«Приключение зверей в новогоднем лесу»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B82F0E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Конкурс на лучшую открытку </w:t>
            </w:r>
          </w:p>
          <w:p w:rsidR="00C61D8A" w:rsidRPr="000411A7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r w:rsidRPr="000411A7">
              <w:rPr>
                <w:b/>
                <w:color w:val="000000" w:themeColor="text1"/>
              </w:rPr>
              <w:t>С Новым годом!</w:t>
            </w:r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  <w:vAlign w:val="center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-14.40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 17.00</w:t>
            </w:r>
            <w:r>
              <w:rPr>
                <w:color w:val="000000" w:themeColor="text1"/>
              </w:rPr>
              <w:t>-17.40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Новогоднее театрализованное представление </w:t>
            </w:r>
            <w:r w:rsidRPr="000411A7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«Волшебная страна сказок»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Борковский ДКиТ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E95A54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14.00</w:t>
            </w: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 xml:space="preserve">Час общения </w:t>
            </w:r>
          </w:p>
          <w:p w:rsidR="00C61D8A" w:rsidRPr="000411A7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0411A7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«Что год грядущий нам готовит?»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14.00</w:t>
            </w:r>
            <w:r>
              <w:rPr>
                <w:rFonts w:eastAsia="Calibri"/>
                <w:color w:val="000000" w:themeColor="text1"/>
                <w:lang w:eastAsia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iCs/>
                <w:color w:val="000000" w:themeColor="text1"/>
                <w:lang w:bidi="en-US"/>
              </w:rPr>
            </w:pPr>
            <w:r w:rsidRPr="001941C7">
              <w:rPr>
                <w:iCs/>
                <w:color w:val="000000" w:themeColor="text1"/>
                <w:lang w:bidi="en-US"/>
              </w:rPr>
              <w:t xml:space="preserve">Акция </w:t>
            </w:r>
          </w:p>
          <w:p w:rsidR="00C61D8A" w:rsidRPr="000411A7" w:rsidRDefault="00C61D8A" w:rsidP="00E13E68">
            <w:pPr>
              <w:jc w:val="center"/>
              <w:rPr>
                <w:b/>
                <w:iCs/>
                <w:color w:val="000000" w:themeColor="text1"/>
                <w:lang w:bidi="en-US"/>
              </w:rPr>
            </w:pPr>
            <w:r w:rsidRPr="000411A7">
              <w:rPr>
                <w:b/>
                <w:iCs/>
                <w:color w:val="000000" w:themeColor="text1"/>
                <w:lang w:bidi="en-US"/>
              </w:rPr>
              <w:t>«Письмо Деду Морозу»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Досчатинская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ind w:right="-215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Литературно-игровая программа для детей</w:t>
            </w:r>
            <w:r>
              <w:rPr>
                <w:color w:val="000000" w:themeColor="text1"/>
              </w:rPr>
              <w:t xml:space="preserve"> </w:t>
            </w:r>
            <w:r w:rsidRPr="005B6853">
              <w:rPr>
                <w:b/>
                <w:color w:val="000000" w:themeColor="text1"/>
              </w:rPr>
              <w:t>«Новый год – время доброй сказки»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25.12.2016г</w:t>
            </w: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15.00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-16.30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Вечер – встреча 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5B6853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«Новый Год придёт уж скоро!»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t>Грязновская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Познавательная программа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«Необычайная экспедиция по новогодним традициям»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Зажжение новогодней елки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«Гори огнями елка»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Зажжение новогодней елки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«Лесная красавица»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941C7">
              <w:rPr>
                <w:color w:val="000000" w:themeColor="text1"/>
              </w:rPr>
              <w:t xml:space="preserve">етская театрализованная программа </w:t>
            </w:r>
            <w:r w:rsidRPr="005B6853">
              <w:rPr>
                <w:b/>
                <w:color w:val="000000" w:themeColor="text1"/>
              </w:rPr>
              <w:t>«Новогодняя сказка»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Вильский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Посиделки в клубе «Хозяюшки»</w:t>
            </w:r>
          </w:p>
          <w:p w:rsidR="00C61D8A" w:rsidRPr="005B6853" w:rsidRDefault="00C61D8A" w:rsidP="00E13E68">
            <w:pPr>
              <w:jc w:val="center"/>
              <w:rPr>
                <w:b/>
                <w:iCs/>
                <w:color w:val="000000" w:themeColor="text1"/>
              </w:rPr>
            </w:pPr>
            <w:r w:rsidRPr="005B6853">
              <w:rPr>
                <w:rStyle w:val="ac"/>
                <w:b/>
                <w:i w:val="0"/>
                <w:color w:val="000000" w:themeColor="text1"/>
              </w:rPr>
              <w:t>«Новый год придет уж скоро»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25.12.2016г.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17.00</w:t>
            </w:r>
            <w:r>
              <w:rPr>
                <w:rFonts w:eastAsia="Calibri"/>
                <w:color w:val="000000" w:themeColor="text1"/>
                <w:lang w:eastAsia="en-US"/>
              </w:rPr>
              <w:t>-17.40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Ретро-дневник - встреча клуба «Общения» </w:t>
            </w:r>
            <w:r w:rsidRPr="005B6853">
              <w:rPr>
                <w:rFonts w:eastAsia="Calibri"/>
                <w:b/>
                <w:color w:val="000000" w:themeColor="text1"/>
                <w:lang w:eastAsia="en-US"/>
              </w:rPr>
              <w:t>«Путешествие в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Вильская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25.12.2016г.</w:t>
            </w:r>
          </w:p>
          <w:p w:rsidR="00C61D8A" w:rsidRPr="005D359F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-19.30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Церемония зажжения елки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«Елочку зажжем огнями,</w:t>
            </w:r>
            <w:r w:rsidRPr="005B685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br/>
              <w:t>празднуйте сегодня с нами!»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26-29.12.2016г.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Трудовой десант по ремонту новогодних костюмов </w:t>
            </w:r>
            <w:r w:rsidRPr="005B6853">
              <w:rPr>
                <w:b/>
                <w:color w:val="000000" w:themeColor="text1"/>
              </w:rPr>
              <w:t>"Костюмерная прикидов"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 xml:space="preserve">26.12.2016г. 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TableParagraph"/>
              <w:ind w:right="6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Новогодняя сказка </w:t>
            </w:r>
          </w:p>
          <w:p w:rsidR="00C61D8A" w:rsidRPr="005B6853" w:rsidRDefault="00C61D8A" w:rsidP="00E13E68">
            <w:pPr>
              <w:pStyle w:val="TableParagraph"/>
              <w:ind w:right="67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«Приключение Новогодней елки»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E95A54">
              <w:rPr>
                <w:b/>
                <w:color w:val="000000" w:themeColor="text1"/>
                <w:lang w:eastAsia="en-US"/>
              </w:rPr>
              <w:t>27.12.2016г.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  <w:lang w:eastAsia="en-US"/>
              </w:rPr>
            </w:pPr>
            <w:r w:rsidRPr="001941C7">
              <w:rPr>
                <w:color w:val="000000" w:themeColor="text1"/>
                <w:lang w:eastAsia="en-US"/>
              </w:rPr>
              <w:t>13.00</w:t>
            </w:r>
            <w:r>
              <w:rPr>
                <w:color w:val="000000" w:themeColor="text1"/>
                <w:lang w:eastAsia="en-US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  <w:lang w:eastAsia="en-US"/>
              </w:rPr>
            </w:pPr>
            <w:r w:rsidRPr="001941C7">
              <w:rPr>
                <w:color w:val="000000" w:themeColor="text1"/>
                <w:lang w:eastAsia="en-US"/>
              </w:rPr>
              <w:t>Мастер-класс Кшняскиной М.А. по изготовлению новогодних игрушек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  <w:lang w:eastAsia="en-US"/>
              </w:rPr>
            </w:pPr>
            <w:r w:rsidRPr="001941C7">
              <w:rPr>
                <w:color w:val="000000" w:themeColor="text1"/>
                <w:lang w:eastAsia="en-US"/>
              </w:rPr>
              <w:t>«ДШИ им. А. В. Лепешкина»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27.12.2016г.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941C7">
              <w:rPr>
                <w:color w:val="000000" w:themeColor="text1"/>
              </w:rPr>
              <w:t>онкурс рисунков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«Игрушки для Новогодней елки»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27.12.2016г.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lastRenderedPageBreak/>
              <w:t>14.00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lastRenderedPageBreak/>
              <w:t>Конкурсно-игровая программа   </w:t>
            </w:r>
            <w:r w:rsidRPr="005B6853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 xml:space="preserve">«Закружился </w:t>
            </w:r>
            <w:r w:rsidRPr="005B6853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lastRenderedPageBreak/>
              <w:t>снегопад, значит, празднику ребят»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lastRenderedPageBreak/>
              <w:t>Шиморская школа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.12.2016г.</w:t>
            </w:r>
          </w:p>
          <w:p w:rsidR="00C61D8A" w:rsidRPr="003D3703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-18.00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Новогодний медиа-круиз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«Как встречают Новый год люди всех земных широт»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27.12.2016г.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TableParagraph"/>
              <w:ind w:right="6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Новогодняя сказка </w:t>
            </w:r>
          </w:p>
          <w:p w:rsidR="00C61D8A" w:rsidRPr="005B6853" w:rsidRDefault="00C61D8A" w:rsidP="00E13E68">
            <w:pPr>
              <w:pStyle w:val="TableParagraph"/>
              <w:ind w:right="67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«Приключение Новогодней елки»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val="en-US" w:eastAsia="en-US" w:bidi="en-US"/>
              </w:rPr>
            </w:pPr>
            <w:r w:rsidRPr="00E95A54">
              <w:rPr>
                <w:rFonts w:eastAsia="Calibri"/>
                <w:b/>
                <w:iCs/>
                <w:color w:val="000000" w:themeColor="text1"/>
                <w:lang w:val="en-US" w:eastAsia="en-US" w:bidi="en-US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09.00</w:t>
            </w: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-10.00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 xml:space="preserve">Творческая мастерская 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 w:bidi="en-US"/>
              </w:rPr>
            </w:pPr>
            <w:r w:rsidRPr="005B6853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«Волшебная шкатулка зимы»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28- 30.12.2016г</w:t>
            </w:r>
            <w:r w:rsidRPr="001941C7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13.00</w:t>
            </w:r>
            <w:r>
              <w:rPr>
                <w:rFonts w:eastAsia="Calibri"/>
                <w:color w:val="000000" w:themeColor="text1"/>
                <w:lang w:eastAsia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iCs/>
                <w:color w:val="000000" w:themeColor="text1"/>
                <w:lang w:bidi="en-US"/>
              </w:rPr>
            </w:pPr>
            <w:r w:rsidRPr="001941C7">
              <w:rPr>
                <w:iCs/>
                <w:color w:val="000000" w:themeColor="text1"/>
                <w:lang w:bidi="en-US"/>
              </w:rPr>
              <w:t xml:space="preserve">Просмотр мультфильмов и сказок </w:t>
            </w:r>
          </w:p>
          <w:p w:rsidR="00C61D8A" w:rsidRPr="005B6853" w:rsidRDefault="00C61D8A" w:rsidP="00E13E68">
            <w:pPr>
              <w:jc w:val="center"/>
              <w:rPr>
                <w:b/>
                <w:iCs/>
                <w:color w:val="000000" w:themeColor="text1"/>
                <w:lang w:bidi="en-US"/>
              </w:rPr>
            </w:pPr>
            <w:r w:rsidRPr="005B6853">
              <w:rPr>
                <w:b/>
                <w:iCs/>
                <w:color w:val="000000" w:themeColor="text1"/>
                <w:lang w:bidi="en-US"/>
              </w:rPr>
              <w:t>«Зимняя сказка»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Досчатинская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.12.2016г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C61D8A" w:rsidRPr="003D3703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-19.00</w:t>
            </w:r>
          </w:p>
        </w:tc>
        <w:tc>
          <w:tcPr>
            <w:tcW w:w="5253" w:type="dxa"/>
          </w:tcPr>
          <w:p w:rsidR="00C61D8A" w:rsidRPr="005B6853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5B6853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Огонек для детей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674D98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Скоро, скоро Новый год! Он торопится, идет!»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14.00</w:t>
            </w:r>
            <w:r>
              <w:rPr>
                <w:rFonts w:eastAsia="Calibri"/>
                <w:color w:val="000000" w:themeColor="text1"/>
                <w:lang w:eastAsia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Новогодний праздник у ёлки 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5B6853">
              <w:rPr>
                <w:rFonts w:eastAsia="Calibri"/>
                <w:b/>
                <w:color w:val="000000" w:themeColor="text1"/>
                <w:lang w:eastAsia="en-US"/>
              </w:rPr>
              <w:t>«На пороге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t>Туртапинская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shd w:val="clear" w:color="auto" w:fill="FFFFFF"/>
                <w:lang w:eastAsia="en-US" w:bidi="en-US"/>
              </w:rPr>
            </w:pPr>
            <w:r w:rsidRPr="00E95A54">
              <w:rPr>
                <w:rFonts w:eastAsia="Calibri"/>
                <w:b/>
                <w:iCs/>
                <w:color w:val="000000" w:themeColor="text1"/>
                <w:shd w:val="clear" w:color="auto" w:fill="FFFFFF"/>
                <w:lang w:eastAsia="en-US" w:bidi="en-US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shd w:val="clear" w:color="auto" w:fill="FFFFFF"/>
                <w:lang w:eastAsia="en-US" w:bidi="en-US"/>
              </w:rPr>
              <w:t>14.00</w:t>
            </w:r>
            <w:r>
              <w:rPr>
                <w:rFonts w:eastAsia="Calibri"/>
                <w:iCs/>
                <w:color w:val="000000" w:themeColor="text1"/>
                <w:shd w:val="clear" w:color="auto" w:fill="FFFFFF"/>
                <w:lang w:eastAsia="en-US" w:bidi="en-US"/>
              </w:rPr>
              <w:t>-14.40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shd w:val="clear" w:color="auto" w:fill="FFFFFF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shd w:val="clear" w:color="auto" w:fill="FFFFFF"/>
                <w:lang w:eastAsia="en-US" w:bidi="en-US"/>
              </w:rPr>
              <w:t xml:space="preserve">Игра-беседа 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5B6853">
              <w:rPr>
                <w:rFonts w:eastAsia="Calibri"/>
                <w:b/>
                <w:iCs/>
                <w:color w:val="000000" w:themeColor="text1"/>
                <w:shd w:val="clear" w:color="auto" w:fill="FFFFFF"/>
                <w:lang w:eastAsia="en-US" w:bidi="en-US"/>
              </w:rPr>
              <w:t>«Новогодний хоровод»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Сноведская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15.00</w:t>
            </w:r>
            <w:r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i/>
                <w:color w:val="000000" w:themeColor="text1"/>
              </w:rPr>
            </w:pPr>
            <w:r w:rsidRPr="001941C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Мастер-класс по изготовлению новогодних игрушек </w:t>
            </w:r>
            <w:r w:rsidRPr="005B6853">
              <w:rPr>
                <w:rFonts w:eastAsia="Calibri"/>
                <w:b/>
                <w:color w:val="000000" w:themeColor="text1"/>
                <w:shd w:val="clear" w:color="auto" w:fill="FFFFFF"/>
                <w:lang w:eastAsia="en-US"/>
              </w:rPr>
              <w:t>«Подарок ёлочке»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Сноведская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16.00</w:t>
            </w:r>
            <w:r>
              <w:rPr>
                <w:rFonts w:eastAsia="Calibri"/>
                <w:color w:val="000000" w:themeColor="text1"/>
                <w:lang w:eastAsia="en-US"/>
              </w:rPr>
              <w:t>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Утренник  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B6853">
              <w:rPr>
                <w:rFonts w:eastAsia="Calibri"/>
                <w:b/>
                <w:color w:val="000000" w:themeColor="text1"/>
                <w:lang w:eastAsia="en-US"/>
              </w:rPr>
              <w:t>«Проказник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Мотмосская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 xml:space="preserve">28.12.2016г.   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TableParagraph"/>
              <w:ind w:right="67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Новогодняя сказка </w:t>
            </w:r>
          </w:p>
          <w:p w:rsidR="00C61D8A" w:rsidRPr="005B6853" w:rsidRDefault="00C61D8A" w:rsidP="00E13E68">
            <w:pPr>
              <w:pStyle w:val="TableParagraph"/>
              <w:ind w:right="67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«Приключение Новогодней елки»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  <w:vAlign w:val="center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28.12.2016г.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Новогодняя танцевальная вечеринка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</w:t>
            </w:r>
            <w:r w:rsidRPr="005B6853">
              <w:rPr>
                <w:b/>
                <w:color w:val="000000" w:themeColor="text1"/>
                <w:lang w:val="en-US"/>
              </w:rPr>
              <w:t>Fashion</w:t>
            </w:r>
            <w:r w:rsidRPr="005B6853">
              <w:rPr>
                <w:b/>
                <w:color w:val="000000" w:themeColor="text1"/>
              </w:rPr>
              <w:t xml:space="preserve"> Ёлка»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Борковский ДКиТ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1941C7">
              <w:rPr>
                <w:color w:val="000000" w:themeColor="text1"/>
              </w:rPr>
              <w:t>азвлекательная программа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«Новый год уже на пороге»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еатрализованное представление для детей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«В гости к Деду Морозу»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.12.2016г.</w:t>
            </w:r>
          </w:p>
          <w:p w:rsidR="00C61D8A" w:rsidRPr="003D3703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-12.30</w:t>
            </w:r>
          </w:p>
          <w:p w:rsidR="00C61D8A" w:rsidRPr="003D3703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-14.30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Новогодняя елка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5B6853">
              <w:rPr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Новый год у ворот,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ребятишек елка ждет»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1941C7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>-14.30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Развлекательная программа для детей «Новогодний розыгрыш»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5A54">
              <w:rPr>
                <w:rFonts w:eastAsia="Calibri"/>
                <w:b/>
                <w:color w:val="000000" w:themeColor="text1"/>
                <w:lang w:eastAsia="en-US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16.00</w:t>
            </w:r>
            <w:r>
              <w:rPr>
                <w:rFonts w:eastAsia="Calibri"/>
                <w:color w:val="000000" w:themeColor="text1"/>
                <w:lang w:eastAsia="en-US"/>
              </w:rPr>
              <w:t>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Праздник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B6853">
              <w:rPr>
                <w:rFonts w:eastAsia="Calibri"/>
                <w:b/>
                <w:color w:val="000000" w:themeColor="text1"/>
                <w:lang w:eastAsia="en-US"/>
              </w:rPr>
              <w:t>«А у нас Новый год! Елка в гости зовет!»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Мотмосская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Бал маскарад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«Маска-2016»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29.12.2016г.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Новогодняя дискотека</w:t>
            </w:r>
          </w:p>
          <w:p w:rsidR="00C61D8A" w:rsidRPr="00674D98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674D98">
              <w:rPr>
                <w:b/>
                <w:color w:val="000000" w:themeColor="text1"/>
              </w:rPr>
              <w:t>«Новогоднее настроение»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.12.2016г.</w:t>
            </w:r>
          </w:p>
          <w:p w:rsidR="00C61D8A" w:rsidRPr="003D3703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Бал – прощание со старым годом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«Скоро, скоро Новый год, приходи честной народ»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Театрализованное представление 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«Снежная сказка»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 xml:space="preserve">30.12.2016г.   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-12.40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Час информации </w:t>
            </w:r>
          </w:p>
          <w:p w:rsidR="00C61D8A" w:rsidRPr="005B6853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B6853">
              <w:rPr>
                <w:rFonts w:eastAsia="Calibri"/>
                <w:b/>
                <w:color w:val="000000" w:themeColor="text1"/>
                <w:lang w:eastAsia="en-US"/>
              </w:rPr>
              <w:t>«Новогодние традиции»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Бл.Песоченская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-15.30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Style w:val="ac"/>
                <w:i w:val="0"/>
                <w:color w:val="000000" w:themeColor="text1"/>
              </w:rPr>
            </w:pPr>
            <w:r>
              <w:rPr>
                <w:rStyle w:val="ac"/>
                <w:i w:val="0"/>
                <w:color w:val="000000" w:themeColor="text1"/>
              </w:rPr>
              <w:t>Д</w:t>
            </w:r>
            <w:r w:rsidRPr="001941C7">
              <w:rPr>
                <w:rStyle w:val="ac"/>
                <w:i w:val="0"/>
                <w:color w:val="000000" w:themeColor="text1"/>
              </w:rPr>
              <w:t>етский  праздник</w:t>
            </w:r>
          </w:p>
          <w:p w:rsidR="00C61D8A" w:rsidRPr="005B6853" w:rsidRDefault="00C61D8A" w:rsidP="00E13E68">
            <w:pPr>
              <w:jc w:val="center"/>
              <w:rPr>
                <w:b/>
                <w:i/>
                <w:color w:val="000000" w:themeColor="text1"/>
              </w:rPr>
            </w:pPr>
            <w:r w:rsidRPr="005B6853">
              <w:rPr>
                <w:rStyle w:val="ac"/>
                <w:b/>
                <w:i w:val="0"/>
                <w:color w:val="000000" w:themeColor="text1"/>
              </w:rPr>
              <w:t xml:space="preserve">«Мы встречаем Новый год»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Театрализованная программа  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«Приключения новогодних героев»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lastRenderedPageBreak/>
              <w:t>30.12.2016г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-17.30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Игровая программа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«Хоровод у елки»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30.12.2016г.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t xml:space="preserve">Акция по установке елки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  <w:shd w:val="clear" w:color="auto" w:fill="FFFFFF"/>
              </w:rPr>
              <w:t>"Елка 2016"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30,31.12.2016г.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Танцевальные вечера для молодежи</w:t>
            </w:r>
          </w:p>
          <w:p w:rsidR="00C61D8A" w:rsidRPr="00B82F0E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B82F0E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B82F0E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31.12.2016г.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-12.30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еатрализованное представление для детей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 xml:space="preserve"> «В огнях новогодней красавицы»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31.12.</w:t>
            </w:r>
            <w:r>
              <w:rPr>
                <w:b/>
                <w:color w:val="000000" w:themeColor="text1"/>
              </w:rPr>
              <w:t>20</w:t>
            </w:r>
            <w:r w:rsidRPr="00E95A54">
              <w:rPr>
                <w:b/>
                <w:color w:val="000000" w:themeColor="text1"/>
              </w:rPr>
              <w:t>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21.00</w:t>
            </w:r>
            <w:r>
              <w:rPr>
                <w:color w:val="000000" w:themeColor="text1"/>
              </w:rPr>
              <w:t>-05.00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Новогодний бал 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31.12.2016г.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21.00</w:t>
            </w:r>
            <w:r>
              <w:rPr>
                <w:color w:val="000000" w:themeColor="text1"/>
              </w:rPr>
              <w:t>-00.00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Развлекательная программа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«Новогодний карнавал»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95A5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2D13B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-05.30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Бал в новогоднюю </w:t>
            </w:r>
            <w:r w:rsidRPr="005B685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ночь</w:t>
            </w:r>
          </w:p>
          <w:p w:rsidR="00C61D8A" w:rsidRPr="005B6853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B685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«Мелодии новогодней ночи»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00-30</w:t>
            </w:r>
            <w:r>
              <w:rPr>
                <w:color w:val="000000" w:themeColor="text1"/>
              </w:rPr>
              <w:t>-05.30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анцева</w:t>
            </w:r>
            <w:r>
              <w:rPr>
                <w:color w:val="000000" w:themeColor="text1"/>
              </w:rPr>
              <w:t>льная развлекательная программа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«В новогоднюю ночь»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00.30</w:t>
            </w:r>
            <w:r>
              <w:rPr>
                <w:color w:val="000000" w:themeColor="text1"/>
              </w:rPr>
              <w:t>-05.30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941C7">
              <w:rPr>
                <w:color w:val="000000" w:themeColor="text1"/>
              </w:rPr>
              <w:t>овогодний вечер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«Волшебство волшебной ночи»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01.00-06.00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Style w:val="apple-converted-space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hd w:val="clear" w:color="auto" w:fill="FFFFFF"/>
              </w:rPr>
              <w:t>Новогодняя ночь для населения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  <w:shd w:val="clear" w:color="auto" w:fill="FFFFFF"/>
              </w:rPr>
              <w:t>"Новый год шагает по планете"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01.00</w:t>
            </w:r>
            <w:r>
              <w:rPr>
                <w:color w:val="000000" w:themeColor="text1"/>
              </w:rPr>
              <w:t>-04.00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Новогодняя дискотека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«С Новым годом!»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01.00-04.00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Развлекательная программа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E95A5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01.30</w:t>
            </w:r>
            <w:r>
              <w:rPr>
                <w:color w:val="000000" w:themeColor="text1"/>
              </w:rPr>
              <w:t>-04.30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Новогодняя ночь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«Вот уже куранты бьют…»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02.00</w:t>
            </w:r>
            <w:r>
              <w:rPr>
                <w:color w:val="000000" w:themeColor="text1"/>
              </w:rPr>
              <w:t>-05.00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41C7">
              <w:rPr>
                <w:color w:val="000000" w:themeColor="text1"/>
              </w:rPr>
              <w:t>раздничная дискотека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 xml:space="preserve">«Новый год на пороге!» 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B82F0E" w:rsidTr="00E13E68">
        <w:trPr>
          <w:trHeight w:val="143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E95A54">
              <w:rPr>
                <w:b/>
                <w:color w:val="000000" w:themeColor="text1"/>
              </w:rPr>
              <w:t>01.01.2017г.</w:t>
            </w:r>
          </w:p>
          <w:p w:rsidR="00C61D8A" w:rsidRPr="00B82F0E" w:rsidRDefault="00C61D8A" w:rsidP="00E13E68">
            <w:pPr>
              <w:jc w:val="center"/>
              <w:rPr>
                <w:color w:val="000000" w:themeColor="text1"/>
              </w:rPr>
            </w:pPr>
            <w:r w:rsidRPr="00B82F0E">
              <w:rPr>
                <w:color w:val="000000" w:themeColor="text1"/>
              </w:rPr>
              <w:t>19.00-22.00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Дискотека</w:t>
            </w:r>
          </w:p>
          <w:p w:rsidR="00C61D8A" w:rsidRPr="00B82F0E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B82F0E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B82F0E" w:rsidRDefault="00C61D8A" w:rsidP="00E13E68">
            <w:pPr>
              <w:jc w:val="center"/>
              <w:rPr>
                <w:color w:val="000000" w:themeColor="text1"/>
              </w:rPr>
            </w:pPr>
            <w:r w:rsidRPr="00B82F0E">
              <w:rPr>
                <w:color w:val="000000" w:themeColor="text1"/>
              </w:rPr>
              <w:t>Вильский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02.00</w:t>
            </w:r>
            <w:r>
              <w:rPr>
                <w:color w:val="000000" w:themeColor="text1"/>
              </w:rPr>
              <w:t>-05.00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941C7">
              <w:rPr>
                <w:color w:val="000000" w:themeColor="text1"/>
              </w:rPr>
              <w:t>овогодний бал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 xml:space="preserve">«Веселится весь народ в новый год!»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Дискотеки- 80-х, 90-х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-21.30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Развлекательно-игровая программа 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>«Новогоднее настроение»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41C7">
              <w:rPr>
                <w:color w:val="000000" w:themeColor="text1"/>
              </w:rPr>
              <w:t>раздничная дискотека</w:t>
            </w:r>
          </w:p>
          <w:p w:rsidR="00C61D8A" w:rsidRPr="005B6853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5B6853">
              <w:rPr>
                <w:b/>
                <w:color w:val="000000" w:themeColor="text1"/>
              </w:rPr>
              <w:t xml:space="preserve">«Мелодии в Новогодних ритмах»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2D13B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-00.00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Новогодний бал</w:t>
            </w:r>
          </w:p>
          <w:p w:rsidR="00C61D8A" w:rsidRPr="004B1B1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B1B1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«Волшебство новогодних огней»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2D13B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21.00-02.00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941C7">
              <w:rPr>
                <w:color w:val="000000" w:themeColor="text1"/>
              </w:rPr>
              <w:t xml:space="preserve">овогодний бал 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«Новый год! Новый год! Свечи, елка, хоровод</w:t>
            </w:r>
            <w:r>
              <w:rPr>
                <w:color w:val="000000" w:themeColor="text1"/>
              </w:rPr>
              <w:t>!</w:t>
            </w:r>
            <w:r w:rsidRPr="004B1B14">
              <w:rPr>
                <w:b/>
                <w:color w:val="000000" w:themeColor="text1"/>
              </w:rPr>
              <w:t xml:space="preserve">» </w:t>
            </w:r>
          </w:p>
        </w:tc>
        <w:tc>
          <w:tcPr>
            <w:tcW w:w="2540" w:type="dxa"/>
          </w:tcPr>
          <w:p w:rsidR="00C61D8A" w:rsidRPr="002D13B7" w:rsidRDefault="00C61D8A" w:rsidP="00E13E68">
            <w:pPr>
              <w:jc w:val="center"/>
              <w:rPr>
                <w:color w:val="000000" w:themeColor="text1"/>
                <w:highlight w:val="yellow"/>
              </w:rPr>
            </w:pPr>
            <w:r w:rsidRPr="00B82F0E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02.01.2017г.-09.01.2017г.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Дни здоровья с семьей </w:t>
            </w:r>
          </w:p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"Семейные вылазки"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02.01.2017г.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Дискотеки- 80-х, 90-х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02.01.2017г.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Танцевальный вечер 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«В компании Деда Мороза и Снегурочки»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2D13B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-00.00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Новогодний бал для тех, кому за 30-ть</w:t>
            </w:r>
          </w:p>
          <w:p w:rsidR="00C61D8A" w:rsidRPr="004B1B1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B1B1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«Снова елка, и народ лихо кружит хоровод»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lastRenderedPageBreak/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lastRenderedPageBreak/>
              <w:t>02.01.2017г.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21.00</w:t>
            </w:r>
            <w:r>
              <w:rPr>
                <w:color w:val="000000" w:themeColor="text1"/>
              </w:rPr>
              <w:t>-24.00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анцевальная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«Новогодняя дискотека – 80х» </w:t>
            </w:r>
          </w:p>
        </w:tc>
        <w:tc>
          <w:tcPr>
            <w:tcW w:w="2540" w:type="dxa"/>
          </w:tcPr>
          <w:p w:rsidR="00C61D8A" w:rsidRPr="00986A6C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11.00</w:t>
            </w:r>
            <w:r>
              <w:rPr>
                <w:color w:val="000000" w:themeColor="text1"/>
              </w:rPr>
              <w:t>-12.30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 13.00</w:t>
            </w:r>
            <w:r>
              <w:rPr>
                <w:color w:val="000000" w:themeColor="text1"/>
              </w:rPr>
              <w:t>-14.30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Новогоднее представление для детей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"Сверкай огнями елка!"</w:t>
            </w:r>
          </w:p>
        </w:tc>
        <w:tc>
          <w:tcPr>
            <w:tcW w:w="2540" w:type="dxa"/>
          </w:tcPr>
          <w:p w:rsidR="00C61D8A" w:rsidRPr="00986A6C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Развлекательная программа на площади у елки  </w:t>
            </w:r>
            <w:r w:rsidRPr="004B1B14">
              <w:rPr>
                <w:b/>
                <w:color w:val="000000" w:themeColor="text1"/>
              </w:rPr>
              <w:t>«Зимние забавы»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Игры у елки </w:t>
            </w:r>
          </w:p>
          <w:p w:rsidR="00C61D8A" w:rsidRPr="004B1B14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"Елочка-красавица детям очень нравится"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941C7">
              <w:rPr>
                <w:color w:val="000000" w:themeColor="text1"/>
              </w:rPr>
              <w:t>тренник для самых маленьких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 xml:space="preserve">«Чудеса в ДедМорозовке»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Style w:val="ac"/>
                <w:i w:val="0"/>
                <w:color w:val="000000" w:themeColor="text1"/>
              </w:rPr>
            </w:pPr>
            <w:r>
              <w:rPr>
                <w:rStyle w:val="ac"/>
                <w:i w:val="0"/>
                <w:color w:val="000000" w:themeColor="text1"/>
              </w:rPr>
              <w:t>И</w:t>
            </w:r>
            <w:r w:rsidRPr="001941C7">
              <w:rPr>
                <w:rStyle w:val="ac"/>
                <w:i w:val="0"/>
                <w:color w:val="000000" w:themeColor="text1"/>
              </w:rPr>
              <w:t>гровая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rStyle w:val="ac"/>
                <w:b/>
                <w:i w:val="0"/>
                <w:color w:val="000000" w:themeColor="text1"/>
              </w:rPr>
              <w:t xml:space="preserve">«Как встречают Новый год люди всех земных широт»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Детская развлекательная программа </w:t>
            </w:r>
            <w:r w:rsidRPr="004B1B14">
              <w:rPr>
                <w:b/>
                <w:color w:val="000000" w:themeColor="text1"/>
              </w:rPr>
              <w:t>«Новогодняя фантазия»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«Эх! Мороз, мороз!»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-21.00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Развлекательная программа 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941C7">
              <w:rPr>
                <w:color w:val="000000" w:themeColor="text1"/>
              </w:rPr>
              <w:t>онку</w:t>
            </w:r>
            <w:r>
              <w:rPr>
                <w:color w:val="000000" w:themeColor="text1"/>
              </w:rPr>
              <w:t>рсная развлекательная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«Привет!» С Новым годом!»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Дискотеки- 80-х, 90-х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3,4.01.2017г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Танцевальные вечера для молодежи</w:t>
            </w:r>
          </w:p>
          <w:p w:rsidR="00C61D8A" w:rsidRPr="00674D98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674D98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04.01.2017г.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11.00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Катание с гор на ледянках</w:t>
            </w:r>
          </w:p>
          <w:p w:rsidR="00C61D8A" w:rsidRPr="004B1B14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"Мчим с горы во весь опор"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2D13B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-12.30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Новогодняя елка</w:t>
            </w:r>
          </w:p>
          <w:p w:rsidR="00C61D8A" w:rsidRPr="004B1B1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B1B1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«Здравствуй, сказка! Здравствуй, елка! Здравствуй, Дедушка Мороз!»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04.01.2017г.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Style w:val="ac"/>
                <w:i w:val="0"/>
                <w:color w:val="000000" w:themeColor="text1"/>
              </w:rPr>
            </w:pPr>
            <w:r>
              <w:rPr>
                <w:rStyle w:val="ac"/>
                <w:i w:val="0"/>
                <w:color w:val="000000" w:themeColor="text1"/>
              </w:rPr>
              <w:t>И</w:t>
            </w:r>
            <w:r w:rsidRPr="001941C7">
              <w:rPr>
                <w:rStyle w:val="ac"/>
                <w:i w:val="0"/>
                <w:color w:val="000000" w:themeColor="text1"/>
              </w:rPr>
              <w:t>гровая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rStyle w:val="ac"/>
                <w:b/>
                <w:i w:val="0"/>
                <w:color w:val="000000" w:themeColor="text1"/>
              </w:rPr>
              <w:t>«Новогоднее путешествие вокруг всего на свете» 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2D13B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-17.30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Развлекательно – игровая программа у елки</w:t>
            </w:r>
          </w:p>
          <w:p w:rsidR="00C61D8A" w:rsidRPr="004B1B14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B1B1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«У зимних ворот Новогодний хоровод»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04.01.2017г.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Игровая программа </w:t>
            </w:r>
            <w:r w:rsidRPr="004B1B14">
              <w:rPr>
                <w:b/>
                <w:color w:val="000000" w:themeColor="text1"/>
              </w:rPr>
              <w:t>«Новогодний хоровод»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941C7">
              <w:rPr>
                <w:color w:val="000000" w:themeColor="text1"/>
              </w:rPr>
              <w:t>етс</w:t>
            </w:r>
            <w:r>
              <w:rPr>
                <w:color w:val="000000" w:themeColor="text1"/>
              </w:rPr>
              <w:t>кая новогодняя елка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«Особенности национального похищения Деда Мороза»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Игры по хоккею на приз Деда Мороза </w:t>
            </w:r>
            <w:r w:rsidRPr="004B1B14">
              <w:rPr>
                <w:b/>
                <w:color w:val="000000" w:themeColor="text1"/>
              </w:rPr>
              <w:t>"Дедушкина медаль"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268C">
              <w:rPr>
                <w:rFonts w:eastAsia="Calibri"/>
                <w:b/>
                <w:color w:val="000000" w:themeColor="text1"/>
                <w:lang w:eastAsia="en-US"/>
              </w:rPr>
              <w:t>5.01.2017г.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14.00</w:t>
            </w:r>
            <w:r>
              <w:rPr>
                <w:rFonts w:eastAsia="Calibri"/>
                <w:color w:val="000000" w:themeColor="text1"/>
                <w:lang w:eastAsia="en-US"/>
              </w:rPr>
              <w:t>-14.50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Конкурс новогодних елок </w:t>
            </w:r>
            <w:r w:rsidRPr="004B1B14">
              <w:rPr>
                <w:rFonts w:eastAsia="Calibri"/>
                <w:b/>
                <w:color w:val="000000" w:themeColor="text1"/>
                <w:lang w:eastAsia="en-US"/>
              </w:rPr>
              <w:t>«Елки-палки»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Досчатинская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941C7">
              <w:rPr>
                <w:color w:val="000000" w:themeColor="text1"/>
              </w:rPr>
              <w:t>онкурсная игровая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 xml:space="preserve">«Зимней сказочной порой»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986A6C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анцевально-развлекательная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 xml:space="preserve">«Голубой огонек» </w:t>
            </w:r>
          </w:p>
        </w:tc>
        <w:tc>
          <w:tcPr>
            <w:tcW w:w="2540" w:type="dxa"/>
          </w:tcPr>
          <w:p w:rsidR="00C61D8A" w:rsidRPr="00986A6C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lastRenderedPageBreak/>
              <w:t>05.01.2017г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941C7">
              <w:rPr>
                <w:color w:val="000000" w:themeColor="text1"/>
              </w:rPr>
              <w:t xml:space="preserve">ечер встреч 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"Рождественская история"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Вильский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05.01.2017</w:t>
            </w:r>
            <w:r>
              <w:rPr>
                <w:b/>
                <w:color w:val="000000" w:themeColor="text1"/>
              </w:rPr>
              <w:t>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 течении дня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941C7">
              <w:rPr>
                <w:color w:val="000000" w:themeColor="text1"/>
              </w:rPr>
              <w:t>онкурс новогодних елок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 xml:space="preserve">«Елки-палки»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14.00-14.40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ематическая прогр</w:t>
            </w:r>
            <w:r>
              <w:rPr>
                <w:color w:val="000000" w:themeColor="text1"/>
              </w:rPr>
              <w:t>амма с элементами театрализации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«Рождественские чудеса»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  <w:vAlign w:val="center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-14.00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Style w:val="s3"/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Праздничная программа </w:t>
            </w:r>
            <w:r w:rsidRPr="004B1B14">
              <w:rPr>
                <w:rStyle w:val="s4"/>
                <w:rFonts w:ascii="Times New Roman" w:hAnsi="Times New Roman"/>
                <w:b/>
                <w:bCs/>
                <w:i w:val="0"/>
                <w:color w:val="000000" w:themeColor="text1"/>
                <w:sz w:val="24"/>
                <w:szCs w:val="24"/>
                <w:lang w:val="ru-RU"/>
              </w:rPr>
              <w:t>«Рождественский вечерок»</w:t>
            </w:r>
            <w:r w:rsidRPr="001941C7">
              <w:rPr>
                <w:rStyle w:val="s4"/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  <w:lang w:val="ru-RU"/>
              </w:rPr>
              <w:t>, посвященная Православному</w:t>
            </w: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празднику Рождество Христово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Борковский ДКиТ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A830BE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 г</w:t>
            </w:r>
            <w:r>
              <w:rPr>
                <w:color w:val="000000" w:themeColor="text1"/>
              </w:rPr>
              <w:t>.,</w:t>
            </w:r>
          </w:p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830BE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-14.00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Игровая программа 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>«Зимние забавы»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Бл-Песоченский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1941C7">
              <w:rPr>
                <w:color w:val="000000" w:themeColor="text1"/>
              </w:rPr>
              <w:t>гровая программа</w:t>
            </w:r>
          </w:p>
          <w:p w:rsidR="00C61D8A" w:rsidRPr="004B1B14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4B1B14">
              <w:rPr>
                <w:b/>
                <w:color w:val="000000" w:themeColor="text1"/>
              </w:rPr>
              <w:t xml:space="preserve">«В гостях у Снеговика»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Спортивно-развлекательные игры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«Снежная баталия»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Колядки по деревне </w:t>
            </w:r>
          </w:p>
          <w:p w:rsidR="00C61D8A" w:rsidRPr="007C3039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"Пришла коляда открывай ворота!"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06.01.2017г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41C7">
              <w:rPr>
                <w:color w:val="000000" w:themeColor="text1"/>
              </w:rPr>
              <w:t>оздравления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«Радостная весть звучала в небесах»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Благотворительная елка для детей </w:t>
            </w:r>
            <w:r w:rsidRPr="007C3039">
              <w:rPr>
                <w:b/>
                <w:color w:val="000000" w:themeColor="text1"/>
              </w:rPr>
              <w:t>"Рождественские подарки"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Детская новогодняя елка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«Снова сказка впереди»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Праздник Рождества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«Святочный вечер»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41C7">
              <w:rPr>
                <w:color w:val="000000" w:themeColor="text1"/>
              </w:rPr>
              <w:t>раздничный концерт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«Наступило Рождество!»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Народные потешки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«Коляда, коляда, открывай ворота»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941C7">
              <w:rPr>
                <w:color w:val="000000" w:themeColor="text1"/>
              </w:rPr>
              <w:t>осиделки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«Под чистым небом Рождества»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A830BE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Рождественский бал</w:t>
            </w:r>
          </w:p>
          <w:p w:rsidR="00C61D8A" w:rsidRPr="007C3039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«Под чистым снегом Рождества»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972658" w:rsidRDefault="00C61D8A" w:rsidP="00E13E68">
            <w:pPr>
              <w:jc w:val="center"/>
              <w:rPr>
                <w:color w:val="000000" w:themeColor="text1"/>
              </w:rPr>
            </w:pPr>
            <w:r w:rsidRPr="00972658">
              <w:rPr>
                <w:color w:val="000000" w:themeColor="text1"/>
              </w:rPr>
              <w:t>20.00-23.00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Дискотека</w:t>
            </w:r>
          </w:p>
          <w:p w:rsidR="00C61D8A" w:rsidRPr="006056E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6056E9">
              <w:rPr>
                <w:b/>
                <w:color w:val="000000" w:themeColor="text1"/>
              </w:rPr>
              <w:t>«Новогодний серпантин»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72658">
              <w:rPr>
                <w:color w:val="000000" w:themeColor="text1"/>
              </w:rPr>
              <w:t>Вильский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19.00</w:t>
            </w:r>
            <w:r>
              <w:rPr>
                <w:color w:val="000000" w:themeColor="text1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Танцевальная программа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«Рождественские встречи»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-00.00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Танцевальная программа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«Святое Рождество»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tabs>
                <w:tab w:val="left" w:pos="1335"/>
              </w:tabs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tabs>
                <w:tab w:val="left" w:pos="1335"/>
              </w:tabs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Рождественская дискотека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07.01.2017г.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21.00</w:t>
            </w:r>
            <w:r>
              <w:rPr>
                <w:color w:val="000000" w:themeColor="text1"/>
              </w:rPr>
              <w:t>-02.00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1941C7">
              <w:rPr>
                <w:color w:val="000000" w:themeColor="text1"/>
              </w:rPr>
              <w:t>анцевальная программа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«Под сияньем рождественской звезды»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08.01.2017г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1941C7">
              <w:rPr>
                <w:color w:val="000000" w:themeColor="text1"/>
              </w:rPr>
              <w:t>портивная программа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«Страна Спортландия, зовет!» 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Новодмитриевский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08.01.2017г.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Рождественский огонек</w:t>
            </w:r>
          </w:p>
          <w:p w:rsidR="00C61D8A" w:rsidRPr="006056E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6056E9">
              <w:rPr>
                <w:b/>
                <w:color w:val="000000" w:themeColor="text1"/>
              </w:rPr>
              <w:t>«Праздник к нам приходит»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A830BE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-14.30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Рождественский  праздник</w:t>
            </w:r>
          </w:p>
          <w:p w:rsidR="00C61D8A" w:rsidRPr="007C3039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«Под рождественской звездой»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lastRenderedPageBreak/>
              <w:t>08.01.2017г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Поход на природу с молодежью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«Встреча 12 месяцев»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08.01.2017г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Посиделки для пенсионеров </w:t>
            </w:r>
          </w:p>
          <w:p w:rsidR="00C61D8A" w:rsidRPr="007C3039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"Рождественские встречи"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84268C">
              <w:rPr>
                <w:rFonts w:eastAsia="Calibri"/>
                <w:b/>
                <w:iCs/>
                <w:color w:val="000000" w:themeColor="text1"/>
                <w:lang w:val="en-US" w:eastAsia="en-US" w:bidi="en-US"/>
              </w:rPr>
              <w:t>8</w:t>
            </w:r>
            <w:r w:rsidRPr="0084268C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.01.2017г.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14.00</w:t>
            </w: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 xml:space="preserve">Рождественские встречи </w:t>
            </w:r>
          </w:p>
          <w:p w:rsidR="00C61D8A" w:rsidRPr="007C3039" w:rsidRDefault="00C61D8A" w:rsidP="00E13E68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 w:bidi="en-US"/>
              </w:rPr>
            </w:pPr>
            <w:r w:rsidRPr="007C3039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«Чарует белой сказкой снова, святое Рождество Христово»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Нижневерейская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08.01.2017г.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1941C7">
              <w:rPr>
                <w:color w:val="000000" w:themeColor="text1"/>
              </w:rPr>
              <w:t>ашечный турнир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«Зимние каникулы»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08.01.2017г.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</w:t>
            </w:r>
            <w:r w:rsidRPr="001941C7">
              <w:rPr>
                <w:color w:val="000000" w:themeColor="text1"/>
                <w:shd w:val="clear" w:color="auto" w:fill="FFFFFF"/>
              </w:rPr>
              <w:t>вяточные посиделки  для тех, кому за 50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  <w:shd w:val="clear" w:color="auto" w:fill="FFFFFF"/>
              </w:rPr>
              <w:t xml:space="preserve">«Гуляй на святки без оглядки»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A830BE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-14.00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Фестиваль рождественских спектаклей</w:t>
            </w:r>
          </w:p>
          <w:p w:rsidR="00C61D8A" w:rsidRPr="007C3039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«Рождественская история»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Спортивные состязания на свежем воздухе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84268C">
              <w:rPr>
                <w:rFonts w:eastAsia="Calibri"/>
                <w:b/>
                <w:iCs/>
                <w:color w:val="000000" w:themeColor="text1"/>
                <w:lang w:val="en-US" w:eastAsia="en-US" w:bidi="en-US"/>
              </w:rPr>
              <w:t>9.01.2017г</w:t>
            </w: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14.00</w:t>
            </w: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iCs/>
                <w:color w:val="000000" w:themeColor="text1"/>
                <w:lang w:bidi="en-US"/>
              </w:rPr>
            </w:pPr>
            <w:r>
              <w:rPr>
                <w:iCs/>
                <w:color w:val="000000" w:themeColor="text1"/>
                <w:lang w:bidi="en-US"/>
              </w:rPr>
              <w:t>К</w:t>
            </w:r>
            <w:r w:rsidRPr="001941C7">
              <w:rPr>
                <w:iCs/>
                <w:color w:val="000000" w:themeColor="text1"/>
                <w:lang w:bidi="en-US"/>
              </w:rPr>
              <w:t xml:space="preserve">лубные посиделки </w:t>
            </w:r>
          </w:p>
          <w:p w:rsidR="00C61D8A" w:rsidRPr="007C3039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7C3039">
              <w:rPr>
                <w:b/>
                <w:iCs/>
                <w:color w:val="000000" w:themeColor="text1"/>
                <w:lang w:bidi="en-US"/>
              </w:rPr>
              <w:t>«Под Рождественской звездой»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Туртапинская сельская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09.01.2017г.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941C7">
              <w:rPr>
                <w:color w:val="000000" w:themeColor="text1"/>
              </w:rPr>
              <w:t xml:space="preserve">инолекторий </w:t>
            </w:r>
            <w:r w:rsidRPr="007C3039">
              <w:rPr>
                <w:b/>
                <w:color w:val="000000" w:themeColor="text1"/>
              </w:rPr>
              <w:t>«Путешествие в сказочный мир»</w:t>
            </w:r>
            <w:r>
              <w:rPr>
                <w:b/>
                <w:color w:val="000000" w:themeColor="text1"/>
              </w:rPr>
              <w:t xml:space="preserve"> </w:t>
            </w:r>
            <w:r w:rsidRPr="001941C7">
              <w:rPr>
                <w:color w:val="000000" w:themeColor="text1"/>
              </w:rPr>
              <w:t xml:space="preserve">ко Дню детского кино с просмотром сказки </w:t>
            </w:r>
            <w:r w:rsidRPr="006056E9">
              <w:rPr>
                <w:b/>
                <w:color w:val="000000" w:themeColor="text1"/>
              </w:rPr>
              <w:t>«Новогодние приключения Маши и Вити»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8B061F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10.01.2017г.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13.00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941C7">
              <w:rPr>
                <w:color w:val="000000" w:themeColor="text1"/>
              </w:rPr>
              <w:t>кружной фестиваль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«Поем, пляшем и танцуем - колядуем, колядуем!» </w:t>
            </w:r>
          </w:p>
        </w:tc>
        <w:tc>
          <w:tcPr>
            <w:tcW w:w="2540" w:type="dxa"/>
          </w:tcPr>
          <w:p w:rsidR="00C61D8A" w:rsidRPr="008B061F" w:rsidRDefault="00C61D8A" w:rsidP="00E13E68">
            <w:pPr>
              <w:jc w:val="center"/>
              <w:rPr>
                <w:color w:val="000000" w:themeColor="text1"/>
                <w:highlight w:val="yellow"/>
              </w:rPr>
            </w:pPr>
            <w:r w:rsidRPr="00986A6C">
              <w:rPr>
                <w:color w:val="000000" w:themeColor="text1"/>
              </w:rPr>
              <w:t>Досчатинский 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10.01.2017г.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-14.50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</w:t>
            </w:r>
            <w:r w:rsidRPr="001941C7">
              <w:rPr>
                <w:color w:val="000000" w:themeColor="text1"/>
                <w:shd w:val="clear" w:color="auto" w:fill="FFFFFF"/>
              </w:rPr>
              <w:t>имние забавы на улице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7C3039">
              <w:rPr>
                <w:b/>
                <w:color w:val="000000" w:themeColor="text1"/>
                <w:shd w:val="clear" w:color="auto" w:fill="FFFFFF"/>
              </w:rPr>
              <w:t xml:space="preserve">«У зимних ворот игровой хоровод»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10.01.2017г.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1941C7">
              <w:rPr>
                <w:color w:val="000000" w:themeColor="text1"/>
              </w:rPr>
              <w:t>гра в снежки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 xml:space="preserve">«Выходи во двор – поиграем»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8B061F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-11.30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Развлекательно – игровая программа у елки</w:t>
            </w:r>
          </w:p>
          <w:p w:rsidR="00C61D8A" w:rsidRPr="007C3039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Pr="007C3039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Хоровод, хо</w:t>
            </w: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ровод... Пляшет маленький народ»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</w:t>
            </w:r>
          </w:p>
          <w:p w:rsidR="00C61D8A" w:rsidRPr="007C3039" w:rsidRDefault="00C61D8A" w:rsidP="00E13E68">
            <w:pPr>
              <w:jc w:val="center"/>
              <w:rPr>
                <w:rStyle w:val="apple-converted-space"/>
                <w:b/>
                <w:color w:val="000000" w:themeColor="text1"/>
                <w:shd w:val="clear" w:color="auto" w:fill="FFFFFF"/>
              </w:rPr>
            </w:pPr>
            <w:r w:rsidRPr="007C3039">
              <w:rPr>
                <w:b/>
                <w:color w:val="000000" w:themeColor="text1"/>
              </w:rPr>
              <w:t>«Гуляют ребятки в зимние святки»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1941C7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-16.00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игра по сказкам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«Самый любимый сказочник»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4268C">
              <w:rPr>
                <w:rFonts w:eastAsia="Calibri"/>
                <w:b/>
                <w:color w:val="000000" w:themeColor="text1"/>
                <w:lang w:eastAsia="en-US"/>
              </w:rPr>
              <w:t>11.01. 2017г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 течение дня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 xml:space="preserve">Выставка детских рисунков </w:t>
            </w:r>
          </w:p>
          <w:p w:rsidR="00C61D8A" w:rsidRPr="007C3039" w:rsidRDefault="00C61D8A" w:rsidP="00E13E68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C3039">
              <w:rPr>
                <w:rFonts w:eastAsia="Calibri"/>
                <w:b/>
                <w:color w:val="000000" w:themeColor="text1"/>
                <w:lang w:eastAsia="en-US"/>
              </w:rPr>
              <w:t>«Новогодний калейдоскоп»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41C7">
              <w:rPr>
                <w:rFonts w:eastAsia="Calibri"/>
                <w:color w:val="000000" w:themeColor="text1"/>
                <w:lang w:eastAsia="en-US"/>
              </w:rPr>
              <w:t>Досчатинская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11.01.2017г.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- выставка рисунков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«Чародейка Зима!»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11.01.2017г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 течении дня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941C7">
              <w:rPr>
                <w:color w:val="000000" w:themeColor="text1"/>
              </w:rPr>
              <w:t>ыставка детских рисунков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«Новогодний калейдоскоп»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программа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«Наши бабушки гадали»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ДТ п. Дружба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-15.00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Развлекательная программа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«Новогодний сундучок»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Детские колядки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  <w:vAlign w:val="center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Танцевально-развлекательная программа </w:t>
            </w:r>
            <w:r w:rsidRPr="007C3039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«Дискотека 80 – х»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Борковский ДКиТ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lastRenderedPageBreak/>
              <w:t>19.00</w:t>
            </w:r>
            <w:r>
              <w:rPr>
                <w:color w:val="000000" w:themeColor="text1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Pr="001941C7">
              <w:rPr>
                <w:color w:val="000000" w:themeColor="text1"/>
              </w:rPr>
              <w:t>азвлекательная программа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lastRenderedPageBreak/>
              <w:t xml:space="preserve">«Старый Новый год в кругу друзей»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lastRenderedPageBreak/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lastRenderedPageBreak/>
              <w:t>13.01.2017г</w:t>
            </w:r>
            <w:r>
              <w:rPr>
                <w:color w:val="000000" w:themeColor="text1"/>
              </w:rPr>
              <w:t>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-22.00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Вечер со старым новым годом </w:t>
            </w:r>
          </w:p>
          <w:p w:rsidR="00C61D8A" w:rsidRPr="007C3039" w:rsidRDefault="00C61D8A" w:rsidP="00E13E68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"Отсчет времени"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13.01.2017г.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Костюмированный бал 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«Старый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84268C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14.01.2017г.</w:t>
            </w:r>
          </w:p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17.00</w:t>
            </w:r>
            <w:r>
              <w:rPr>
                <w:rFonts w:eastAsia="Calibri"/>
                <w:iCs/>
                <w:color w:val="000000" w:themeColor="text1"/>
                <w:lang w:eastAsia="en-US" w:bidi="en-US"/>
              </w:rPr>
              <w:t>-18.00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 xml:space="preserve">Колядки </w:t>
            </w:r>
          </w:p>
          <w:p w:rsidR="00C61D8A" w:rsidRPr="007C3039" w:rsidRDefault="00C61D8A" w:rsidP="00E13E68">
            <w:pPr>
              <w:jc w:val="center"/>
              <w:rPr>
                <w:rFonts w:eastAsia="Calibri"/>
                <w:b/>
                <w:iCs/>
                <w:color w:val="000000" w:themeColor="text1"/>
                <w:lang w:eastAsia="en-US" w:bidi="en-US"/>
              </w:rPr>
            </w:pPr>
            <w:r w:rsidRPr="007C3039">
              <w:rPr>
                <w:rFonts w:eastAsia="Calibri"/>
                <w:b/>
                <w:iCs/>
                <w:color w:val="000000" w:themeColor="text1"/>
                <w:lang w:eastAsia="en-US" w:bidi="en-US"/>
              </w:rPr>
              <w:t>«Поем, пляшем и танцуем – колядуем, колядуем!»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rFonts w:eastAsia="Calibri"/>
                <w:iCs/>
                <w:color w:val="000000" w:themeColor="text1"/>
                <w:lang w:eastAsia="en-US" w:bidi="en-US"/>
              </w:rPr>
            </w:pPr>
            <w:r w:rsidRPr="001941C7">
              <w:rPr>
                <w:rFonts w:eastAsia="Calibri"/>
                <w:iCs/>
                <w:color w:val="000000" w:themeColor="text1"/>
                <w:lang w:eastAsia="en-US" w:bidi="en-US"/>
              </w:rPr>
              <w:t>Досчатинская поселковая библиотека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14.01.2017г.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Танцевальная программа</w:t>
            </w:r>
          </w:p>
          <w:p w:rsidR="00C61D8A" w:rsidRPr="007C3039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C3039">
              <w:rPr>
                <w:b/>
                <w:color w:val="000000" w:themeColor="text1"/>
              </w:rPr>
              <w:t>«Старый Новый год»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14.01.2017г.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20.00</w:t>
            </w:r>
            <w:r>
              <w:rPr>
                <w:color w:val="000000" w:themeColor="text1"/>
              </w:rPr>
              <w:t>-23.00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Танцы в  Старый Новый Год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84268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.01.2017г.</w:t>
            </w:r>
          </w:p>
          <w:p w:rsidR="00C61D8A" w:rsidRPr="008B061F" w:rsidRDefault="00C61D8A" w:rsidP="00E13E6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1941C7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-23.00</w:t>
            </w:r>
          </w:p>
        </w:tc>
        <w:tc>
          <w:tcPr>
            <w:tcW w:w="5253" w:type="dxa"/>
          </w:tcPr>
          <w:p w:rsidR="00C61D8A" w:rsidRDefault="00C61D8A" w:rsidP="00E13E6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1941C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Бал на Старый новый год</w:t>
            </w:r>
          </w:p>
          <w:p w:rsidR="00C61D8A" w:rsidRPr="007C3039" w:rsidRDefault="00C61D8A" w:rsidP="00E13E6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C303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«Старый год не Новый, но несет он праздник снова»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Шиморский РДК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-15.40</w:t>
            </w:r>
          </w:p>
        </w:tc>
        <w:tc>
          <w:tcPr>
            <w:tcW w:w="5253" w:type="dxa"/>
          </w:tcPr>
          <w:p w:rsidR="00C61D8A" w:rsidRPr="005C328C" w:rsidRDefault="00C61D8A" w:rsidP="00E13E68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Pr="001941C7">
              <w:rPr>
                <w:color w:val="000000" w:themeColor="text1"/>
                <w:shd w:val="clear" w:color="auto" w:fill="FFFFFF"/>
              </w:rPr>
              <w:t>ознавательно-развлекательная программа для детей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5C328C">
              <w:rPr>
                <w:b/>
                <w:bCs/>
                <w:color w:val="000000" w:themeColor="text1"/>
                <w:shd w:val="clear" w:color="auto" w:fill="FFFFFF"/>
              </w:rPr>
              <w:t xml:space="preserve">«Святки-колядки» 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>-16.30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Фестиваль санок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Верхневерейский дом творчества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15.01.2017г.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-19.00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941C7">
              <w:rPr>
                <w:color w:val="000000" w:themeColor="text1"/>
                <w:shd w:val="clear" w:color="auto" w:fill="FFFFFF"/>
              </w:rPr>
              <w:t xml:space="preserve">Праздник 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  <w:shd w:val="clear" w:color="auto" w:fill="FFFFFF"/>
              </w:rPr>
              <w:t>"День рождения января"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18.01.2017г.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Посиделки у самовара 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>«Раз в крещенский вечерок»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Нижневерейский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18.01.2017г.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Посиделки 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>«Раз в Крещенский вечерок»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Димарский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14.00</w:t>
            </w:r>
            <w:r>
              <w:rPr>
                <w:color w:val="000000" w:themeColor="text1"/>
              </w:rPr>
              <w:t>-15.20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Водосвятье у колодца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 xml:space="preserve">«Светлый праздник - Крещение Господне»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Покровский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16.00</w:t>
            </w:r>
            <w:r>
              <w:rPr>
                <w:color w:val="000000" w:themeColor="text1"/>
              </w:rPr>
              <w:t>-18.00</w:t>
            </w:r>
          </w:p>
        </w:tc>
        <w:tc>
          <w:tcPr>
            <w:tcW w:w="5253" w:type="dxa"/>
          </w:tcPr>
          <w:p w:rsidR="00C61D8A" w:rsidRPr="001941C7" w:rsidRDefault="00C61D8A" w:rsidP="00E13E68">
            <w:pPr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1941C7">
              <w:rPr>
                <w:bCs/>
                <w:color w:val="000000" w:themeColor="text1"/>
                <w:shd w:val="clear" w:color="auto" w:fill="FFFFFF"/>
              </w:rPr>
              <w:t>Крещенские посиделки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Грязновский ДТ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1941C7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1941C7">
              <w:rPr>
                <w:color w:val="000000" w:themeColor="text1"/>
              </w:rPr>
              <w:t>17.00</w:t>
            </w:r>
            <w:r>
              <w:rPr>
                <w:color w:val="000000" w:themeColor="text1"/>
              </w:rPr>
              <w:t>-18.30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Посиделки 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>«Крещенские встречи»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Сноведской ДТ</w:t>
            </w:r>
          </w:p>
        </w:tc>
      </w:tr>
      <w:tr w:rsidR="00C61D8A" w:rsidRPr="001941C7" w:rsidTr="00E13E68">
        <w:trPr>
          <w:trHeight w:val="459"/>
        </w:trPr>
        <w:tc>
          <w:tcPr>
            <w:tcW w:w="2272" w:type="dxa"/>
          </w:tcPr>
          <w:p w:rsidR="00C61D8A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986A6C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14.00-17.00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Огонек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 xml:space="preserve">«Крещенские посиделки» 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986A6C">
              <w:rPr>
                <w:color w:val="000000" w:themeColor="text1"/>
              </w:rPr>
              <w:t>Новский ДД</w:t>
            </w:r>
          </w:p>
        </w:tc>
      </w:tr>
      <w:tr w:rsidR="00C61D8A" w:rsidRPr="001941C7" w:rsidTr="00E13E68">
        <w:trPr>
          <w:trHeight w:val="14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18.00</w:t>
            </w:r>
            <w:r>
              <w:rPr>
                <w:color w:val="000000" w:themeColor="text1"/>
              </w:rPr>
              <w:t>-20.00</w:t>
            </w:r>
          </w:p>
        </w:tc>
        <w:tc>
          <w:tcPr>
            <w:tcW w:w="5253" w:type="dxa"/>
          </w:tcPr>
          <w:p w:rsidR="00C61D8A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 xml:space="preserve">Крещенские гадания </w:t>
            </w:r>
          </w:p>
          <w:p w:rsidR="00C61D8A" w:rsidRPr="001941C7" w:rsidRDefault="00C61D8A" w:rsidP="00E13E6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"</w:t>
            </w:r>
            <w:r w:rsidRPr="0074540B">
              <w:rPr>
                <w:b/>
                <w:color w:val="000000" w:themeColor="text1"/>
              </w:rPr>
              <w:t>Как в крещенский вечерок девушки гадали"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Тамболесский ДТ</w:t>
            </w:r>
          </w:p>
        </w:tc>
      </w:tr>
      <w:tr w:rsidR="00C61D8A" w:rsidRPr="001941C7" w:rsidTr="00E13E68">
        <w:trPr>
          <w:trHeight w:val="553"/>
        </w:trPr>
        <w:tc>
          <w:tcPr>
            <w:tcW w:w="2272" w:type="dxa"/>
          </w:tcPr>
          <w:p w:rsidR="00C61D8A" w:rsidRPr="0084268C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84268C">
              <w:rPr>
                <w:b/>
                <w:color w:val="000000" w:themeColor="text1"/>
              </w:rPr>
              <w:t>19.01.2017г.</w:t>
            </w:r>
          </w:p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941C7">
              <w:rPr>
                <w:color w:val="000000" w:themeColor="text1"/>
              </w:rPr>
              <w:t xml:space="preserve"> течение дня</w:t>
            </w:r>
          </w:p>
        </w:tc>
        <w:tc>
          <w:tcPr>
            <w:tcW w:w="5253" w:type="dxa"/>
          </w:tcPr>
          <w:p w:rsidR="00C61D8A" w:rsidRDefault="00C61D8A" w:rsidP="00E13E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 с детьми на улице</w:t>
            </w:r>
          </w:p>
          <w:p w:rsidR="00C61D8A" w:rsidRPr="0074540B" w:rsidRDefault="00C61D8A" w:rsidP="00E13E68">
            <w:pPr>
              <w:jc w:val="center"/>
              <w:rPr>
                <w:b/>
                <w:color w:val="000000" w:themeColor="text1"/>
              </w:rPr>
            </w:pPr>
            <w:r w:rsidRPr="0074540B">
              <w:rPr>
                <w:b/>
                <w:color w:val="000000" w:themeColor="text1"/>
              </w:rPr>
              <w:t xml:space="preserve">«Снежный городок» </w:t>
            </w:r>
          </w:p>
        </w:tc>
        <w:tc>
          <w:tcPr>
            <w:tcW w:w="2540" w:type="dxa"/>
          </w:tcPr>
          <w:p w:rsidR="00C61D8A" w:rsidRPr="001941C7" w:rsidRDefault="00C61D8A" w:rsidP="00E13E68">
            <w:pPr>
              <w:jc w:val="center"/>
              <w:rPr>
                <w:color w:val="000000" w:themeColor="text1"/>
              </w:rPr>
            </w:pPr>
            <w:r w:rsidRPr="001941C7">
              <w:rPr>
                <w:color w:val="000000" w:themeColor="text1"/>
              </w:rPr>
              <w:t>Досчатинский ДТ</w:t>
            </w:r>
          </w:p>
        </w:tc>
      </w:tr>
    </w:tbl>
    <w:p w:rsidR="0029799B" w:rsidRDefault="0029799B">
      <w:bookmarkStart w:id="0" w:name="_GoBack"/>
      <w:bookmarkEnd w:id="0"/>
    </w:p>
    <w:sectPr w:rsidR="0029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7518"/>
    <w:multiLevelType w:val="hybridMultilevel"/>
    <w:tmpl w:val="B8BA289A"/>
    <w:lvl w:ilvl="0" w:tplc="25B4B0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A"/>
    <w:rsid w:val="0029799B"/>
    <w:rsid w:val="00C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D8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C61D8A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D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1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1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6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6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8A"/>
    <w:pPr>
      <w:ind w:left="720"/>
      <w:contextualSpacing/>
    </w:pPr>
  </w:style>
  <w:style w:type="table" w:styleId="a6">
    <w:name w:val="Table Grid"/>
    <w:basedOn w:val="a1"/>
    <w:uiPriority w:val="59"/>
    <w:rsid w:val="00C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1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D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C61D8A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61D8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C61D8A"/>
  </w:style>
  <w:style w:type="character" w:customStyle="1" w:styleId="s4">
    <w:name w:val="s4"/>
    <w:basedOn w:val="a0"/>
    <w:rsid w:val="00C61D8A"/>
  </w:style>
  <w:style w:type="paragraph" w:styleId="ab">
    <w:name w:val="Normal (Web)"/>
    <w:basedOn w:val="a"/>
    <w:rsid w:val="00C61D8A"/>
    <w:pPr>
      <w:spacing w:before="100" w:beforeAutospacing="1" w:after="119"/>
    </w:pPr>
  </w:style>
  <w:style w:type="character" w:styleId="ac">
    <w:name w:val="Subtle Emphasis"/>
    <w:uiPriority w:val="19"/>
    <w:qFormat/>
    <w:rsid w:val="00C61D8A"/>
    <w:rPr>
      <w:i/>
      <w:iCs/>
      <w:color w:val="808080"/>
    </w:rPr>
  </w:style>
  <w:style w:type="character" w:customStyle="1" w:styleId="apple-converted-space">
    <w:name w:val="apple-converted-space"/>
    <w:rsid w:val="00C61D8A"/>
  </w:style>
  <w:style w:type="paragraph" w:customStyle="1" w:styleId="TableParagraph">
    <w:name w:val="Table Paragraph"/>
    <w:basedOn w:val="a"/>
    <w:uiPriority w:val="1"/>
    <w:qFormat/>
    <w:rsid w:val="00C61D8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D8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C61D8A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D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1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1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1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C6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6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8A"/>
    <w:pPr>
      <w:ind w:left="720"/>
      <w:contextualSpacing/>
    </w:pPr>
  </w:style>
  <w:style w:type="table" w:styleId="a6">
    <w:name w:val="Table Grid"/>
    <w:basedOn w:val="a1"/>
    <w:uiPriority w:val="59"/>
    <w:rsid w:val="00C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1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D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C61D8A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61D8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C61D8A"/>
  </w:style>
  <w:style w:type="character" w:customStyle="1" w:styleId="s4">
    <w:name w:val="s4"/>
    <w:basedOn w:val="a0"/>
    <w:rsid w:val="00C61D8A"/>
  </w:style>
  <w:style w:type="paragraph" w:styleId="ab">
    <w:name w:val="Normal (Web)"/>
    <w:basedOn w:val="a"/>
    <w:rsid w:val="00C61D8A"/>
    <w:pPr>
      <w:spacing w:before="100" w:beforeAutospacing="1" w:after="119"/>
    </w:pPr>
  </w:style>
  <w:style w:type="character" w:styleId="ac">
    <w:name w:val="Subtle Emphasis"/>
    <w:uiPriority w:val="19"/>
    <w:qFormat/>
    <w:rsid w:val="00C61D8A"/>
    <w:rPr>
      <w:i/>
      <w:iCs/>
      <w:color w:val="808080"/>
    </w:rPr>
  </w:style>
  <w:style w:type="character" w:customStyle="1" w:styleId="apple-converted-space">
    <w:name w:val="apple-converted-space"/>
    <w:rsid w:val="00C61D8A"/>
  </w:style>
  <w:style w:type="paragraph" w:customStyle="1" w:styleId="TableParagraph">
    <w:name w:val="Table Paragraph"/>
    <w:basedOn w:val="a"/>
    <w:uiPriority w:val="1"/>
    <w:qFormat/>
    <w:rsid w:val="00C61D8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2016-12-02T10:04:00Z</dcterms:created>
  <dcterms:modified xsi:type="dcterms:W3CDTF">2016-12-02T10:04:00Z</dcterms:modified>
</cp:coreProperties>
</file>