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32" w:rsidRDefault="00020232" w:rsidP="00CA73D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20232" w:rsidRPr="00CA73D4" w:rsidRDefault="00020232" w:rsidP="00CA73D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A73D4">
        <w:rPr>
          <w:rFonts w:ascii="Times New Roman" w:hAnsi="Times New Roman"/>
          <w:sz w:val="28"/>
          <w:szCs w:val="28"/>
        </w:rPr>
        <w:t>Утверждаю:</w:t>
      </w:r>
    </w:p>
    <w:p w:rsidR="00020232" w:rsidRPr="00CA73D4" w:rsidRDefault="00020232" w:rsidP="00CA73D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A73D4">
        <w:rPr>
          <w:rFonts w:ascii="Times New Roman" w:hAnsi="Times New Roman"/>
          <w:sz w:val="28"/>
          <w:szCs w:val="28"/>
        </w:rPr>
        <w:t xml:space="preserve">Начальник управления физической </w:t>
      </w:r>
    </w:p>
    <w:p w:rsidR="00020232" w:rsidRPr="00CA73D4" w:rsidRDefault="00020232" w:rsidP="00CA73D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A73D4">
        <w:rPr>
          <w:rFonts w:ascii="Times New Roman" w:hAnsi="Times New Roman"/>
          <w:sz w:val="28"/>
          <w:szCs w:val="28"/>
        </w:rPr>
        <w:t>культуры и спорта</w:t>
      </w:r>
    </w:p>
    <w:p w:rsidR="00020232" w:rsidRPr="00CA73D4" w:rsidRDefault="00020232" w:rsidP="00CA73D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A73D4">
        <w:rPr>
          <w:rFonts w:ascii="Times New Roman" w:hAnsi="Times New Roman"/>
          <w:sz w:val="28"/>
          <w:szCs w:val="28"/>
        </w:rPr>
        <w:t>________М.В.Егрушов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Положение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О проведении открытого командного Чемпионата городского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округа город Выкса по кроссфиту «Железная роза»,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посвященного празднованию Дня физкультурника, в рамках акции «Спорт против наркотиков».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1.ЦЕЛИ И ЗАДАЧИ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Соревнования кроссфит (далее – Соревнования) проводятся с целью: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1.1. Повышения уровня физической подготовленности;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1.2. Пропаганда здорового образа жизни;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1.3. Выявления победителей и популяризация кроссфита;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1.4. Развития и укрепления отношений между различными спортивными секциями, населением;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1.5. Повышения спортивного мастерства;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1.6. Пропаганда активного и здорового образа жизни среди подростков и молодежи;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1.7. Профилактика наркомании, алкоголизма, табакокурения;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1.8. Профилактика экстремизма, гармонизация межэтнических и межнациональных отношений;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1.9.Профилактика нелегального оборота алкогольной и спиртосодержащей продукции.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И СРОКИ ПРОВЕДЕНИЯ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2.1. Соревнования проводятся 13 августа 2016 года в г. Выкса на городском пляже «Беленький песочек» в районе «косы». Регистрация участников с 10.30 до 10.50 часов. Начало  в 11.00 часов.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 xml:space="preserve">3.ТРЕБОВАНИЯ К </w:t>
      </w:r>
      <w:r>
        <w:rPr>
          <w:rFonts w:ascii="Times New Roman" w:hAnsi="Times New Roman"/>
          <w:b/>
          <w:sz w:val="24"/>
          <w:szCs w:val="24"/>
        </w:rPr>
        <w:t>УЧАСТНИКАМ И УСЛОВИЯ ПРОВЕДЕНИЯ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3.1. К участию допускаются все желающие старше 17 лет мужчины, имеющие допуск врача.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3.2. Соревнования проводятся в командном зачете. Состав команды 3 человека: 3 мужчины. Каждая организация может представить для участия в соревнованиях не более двух команд.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3.3. Деление участников по весовым категориям не производится.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3.4. Каждый участник обязан демонстрировать спортивное поведение: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3.4.1. Неспортивное поведение, такое как споры, насмешки, оскорбления или физическое насилие по отношению к представителям оргкомитета соревнований, другим спортсменам, зрителям, может наказываться дисквалификацией или удалением с соревнований.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3.5. Оргкомитет оставляет за главным врачом соревнований право, при вероятности вреда здоровью спортсмена, безоговорочно снятия с участия в соревнованиях.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4.РУКОВОДСТВО СОРЕВНОВАНИЯМИ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4.1. Общую организацию и контроль за проведением соревнований осуществляет УФКиС администрации городского округа город Выкса.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4.2. Непосредственное проведение возлагается на судей.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ПРОГРАММА СОРЕВНОВАНИЙ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5.1. Программа Соревнований будет включать КОМПЛЕК</w:t>
      </w:r>
      <w:r>
        <w:rPr>
          <w:rFonts w:ascii="Times New Roman" w:hAnsi="Times New Roman"/>
          <w:sz w:val="24"/>
          <w:szCs w:val="24"/>
        </w:rPr>
        <w:t>С</w:t>
      </w:r>
      <w:r w:rsidRPr="00CA73D4">
        <w:rPr>
          <w:rFonts w:ascii="Times New Roman" w:hAnsi="Times New Roman"/>
          <w:sz w:val="24"/>
          <w:szCs w:val="24"/>
        </w:rPr>
        <w:t xml:space="preserve"> упражнений: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1. Бег с отягощением (в упряжке) </w:t>
      </w:r>
      <w:smartTag w:uri="urn:schemas-microsoft-com:office:smarttags" w:element="metricconverter">
        <w:smartTagPr>
          <w:attr w:name="ProductID" w:val="40 м"/>
        </w:smartTagPr>
        <w:r w:rsidRPr="00CA73D4">
          <w:rPr>
            <w:rFonts w:ascii="Times New Roman" w:hAnsi="Times New Roman"/>
            <w:sz w:val="24"/>
            <w:szCs w:val="24"/>
          </w:rPr>
          <w:t>40 м</w:t>
        </w:r>
      </w:smartTag>
      <w:r w:rsidRPr="00CA73D4">
        <w:rPr>
          <w:rFonts w:ascii="Times New Roman" w:hAnsi="Times New Roman"/>
          <w:sz w:val="24"/>
          <w:szCs w:val="24"/>
        </w:rPr>
        <w:t>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2.Махи гирей </w:t>
      </w:r>
      <w:smartTag w:uri="urn:schemas-microsoft-com:office:smarttags" w:element="metricconverter">
        <w:smartTagPr>
          <w:attr w:name="ProductID" w:val="16 кг"/>
        </w:smartTagPr>
        <w:r w:rsidRPr="00CA73D4">
          <w:rPr>
            <w:rFonts w:ascii="Times New Roman" w:hAnsi="Times New Roman"/>
            <w:sz w:val="24"/>
            <w:szCs w:val="24"/>
          </w:rPr>
          <w:t>16 кг</w:t>
        </w:r>
      </w:smartTag>
      <w:r w:rsidRPr="00CA73D4">
        <w:rPr>
          <w:rFonts w:ascii="Times New Roman" w:hAnsi="Times New Roman"/>
          <w:sz w:val="24"/>
          <w:szCs w:val="24"/>
        </w:rPr>
        <w:t>., 30 раз;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3. Прыжок через барьер, 30 раз;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4.Скручивание на пресс, с набивным мячом </w:t>
      </w:r>
      <w:smartTag w:uri="urn:schemas-microsoft-com:office:smarttags" w:element="metricconverter">
        <w:smartTagPr>
          <w:attr w:name="ProductID" w:val="30 м"/>
        </w:smartTagPr>
        <w:r w:rsidRPr="00CA73D4">
          <w:rPr>
            <w:rFonts w:ascii="Times New Roman" w:hAnsi="Times New Roman"/>
            <w:sz w:val="24"/>
            <w:szCs w:val="24"/>
          </w:rPr>
          <w:t>6 кг</w:t>
        </w:r>
      </w:smartTag>
      <w:r w:rsidRPr="00CA73D4">
        <w:rPr>
          <w:rFonts w:ascii="Times New Roman" w:hAnsi="Times New Roman"/>
          <w:sz w:val="24"/>
          <w:szCs w:val="24"/>
        </w:rPr>
        <w:t>., 30 раз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5.Подъем штанги с пола над головой, </w:t>
      </w:r>
      <w:smartTag w:uri="urn:schemas-microsoft-com:office:smarttags" w:element="metricconverter">
        <w:smartTagPr>
          <w:attr w:name="ProductID" w:val="30 м"/>
        </w:smartTagPr>
        <w:r w:rsidRPr="00CA73D4">
          <w:rPr>
            <w:rFonts w:ascii="Times New Roman" w:hAnsi="Times New Roman"/>
            <w:sz w:val="24"/>
            <w:szCs w:val="24"/>
          </w:rPr>
          <w:t>30 кг</w:t>
        </w:r>
      </w:smartTag>
      <w:r w:rsidRPr="00CA73D4">
        <w:rPr>
          <w:rFonts w:ascii="Times New Roman" w:hAnsi="Times New Roman"/>
          <w:sz w:val="24"/>
          <w:szCs w:val="24"/>
        </w:rPr>
        <w:t>. 20 раз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6.Перенос гирь,24кг. На площадку,20 м.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7. Бег </w:t>
      </w:r>
      <w:smartTag w:uri="urn:schemas-microsoft-com:office:smarttags" w:element="metricconverter">
        <w:smartTagPr>
          <w:attr w:name="ProductID" w:val="30 м"/>
        </w:smartTagPr>
        <w:r w:rsidRPr="00CA73D4">
          <w:rPr>
            <w:rFonts w:ascii="Times New Roman" w:hAnsi="Times New Roman"/>
            <w:sz w:val="24"/>
            <w:szCs w:val="24"/>
          </w:rPr>
          <w:t>30 м</w:t>
        </w:r>
      </w:smartTag>
      <w:r w:rsidRPr="00CA73D4">
        <w:rPr>
          <w:rFonts w:ascii="Times New Roman" w:hAnsi="Times New Roman"/>
          <w:sz w:val="24"/>
          <w:szCs w:val="24"/>
        </w:rPr>
        <w:t>, плавание 20-</w:t>
      </w:r>
      <w:smartTag w:uri="urn:schemas-microsoft-com:office:smarttags" w:element="metricconverter">
        <w:smartTagPr>
          <w:attr w:name="ProductID" w:val="30 м"/>
        </w:smartTagPr>
        <w:r w:rsidRPr="00CA73D4">
          <w:rPr>
            <w:rFonts w:ascii="Times New Roman" w:hAnsi="Times New Roman"/>
            <w:sz w:val="24"/>
            <w:szCs w:val="24"/>
          </w:rPr>
          <w:t>30 м</w:t>
        </w:r>
      </w:smartTag>
      <w:r w:rsidRPr="00CA73D4">
        <w:rPr>
          <w:rFonts w:ascii="Times New Roman" w:hAnsi="Times New Roman"/>
          <w:sz w:val="24"/>
          <w:szCs w:val="24"/>
        </w:rPr>
        <w:t>;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8.Отжиманеи касанием груди, 20 раз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Организаторы оставляют за собой право изменить, добавить или убрать упражнения из комплекса. Участник выполняет последовательно все упражнения, переходя от одного выполненного упражнения к другому. Участник, не выполнивший очередное упражнение, к следующему упражнению перейти не имеет право. Время прохождения дистанции останавливается после выполнения всех упражнений командой.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Последовательность и порядок прохождения участниками упражнений не изменяется. Последовательность выхода команд на старт определяется после результата жеребьевки.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6. ОПРЕДЕЛЕНИЕ ПОБЕДИТЕЛЕЙ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6.1. Команда с лучшим результатом становится первой (по наименьшему времени прохождения комплекса упражнений).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7. НАГРАЖДЕНИЕ ПОБЕДИТЕЛЕЙ</w:t>
      </w:r>
      <w:r>
        <w:rPr>
          <w:rFonts w:ascii="Times New Roman" w:hAnsi="Times New Roman"/>
          <w:b/>
          <w:sz w:val="24"/>
          <w:szCs w:val="24"/>
        </w:rPr>
        <w:t xml:space="preserve"> И ПРИЗЕРОВ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7.1. Команды, занявшие призовые места награждаются кубками, грамотами.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7.2. Участники призовых команд, получают медали, ценные призы. 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7.3. Предусмотрен приз самому сильному участнику, по мнению судейской коллегии.  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8.ФИНАНСОВЫЕ РАСХОДЫ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8.1. Расходы, связанные с организацией, проведением соревнований, награждением победителей и призеров, несет УФКиС администрации городского округа город Выкса.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8.2. Расходы, связанные с командированием команд (проезд, суточные, питание, проживание) за счет командирующих организаций.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9.СУДЕЙСТВО СОРЕВНОВАНИЙ, СУДЕЙСКАЯ КОЛЛЕГИЯ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9.1. Судьи ответственны за отслеживание стандартов движений и подтверждение результата спортсмена.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9.2. Нарушение участником требований установленных стандартов движения или его амплитуды ведет к незачету повторения.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9.3. Спортсмен является единственно ответственным за уточнение всех вопросов относительно стандартов движения перед выполнением соревновательного комплекса.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9.4. В случае наличия физических ограничений в реализации полной амплитуды движения, обусловленных физическими дефектами или временными или хроническими травмами, спортсмен обязан заранее уведомить судейский состав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9.5. Отказ в выполнении инструкций судьи, перебранки или попытки унизить судью или персонал Соревнований может вылиться в штрафные санкции или дисквалификацию участника с соревнований или будущих соревнований. Это также касается уничижительных комментариев со стороны тренера спортсмена, его представителя, группы поддержки или гостя.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9.6. Судьи соревнований и члены Оргкомитета имеют право остановить выполнение участником задания в любой момент соревнований, если предполагают, что спортсмен  находится под угрозой нанесения серьезной травмы себе или окружающих.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9.7. Как только участник вступил на соревновательную территорию, тренерам и зрителям запрещено передавать ему какие-либо предметы (воду, магнезию, тейпы и т.д.)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9.8. В случае спорных ситуаций решения оставляет за собой судейская коллегия. 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>9.9.В случае событий, не прописанного в данном положении, решение принимается судейской коллегией.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10.У</w:t>
      </w:r>
      <w:r>
        <w:rPr>
          <w:rFonts w:ascii="Times New Roman" w:hAnsi="Times New Roman"/>
          <w:b/>
          <w:sz w:val="24"/>
          <w:szCs w:val="24"/>
        </w:rPr>
        <w:t>СЛОВИЯ ПОДАЧИ ЗАЯВОК</w:t>
      </w:r>
    </w:p>
    <w:p w:rsidR="00020232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10.1. Заявки от команд направляются посредствам электронной почты или по факсу в срок до 12 августа 16.00. </w:t>
      </w:r>
      <w:hyperlink r:id="rId5" w:history="1">
        <w:r w:rsidRPr="00CA73D4">
          <w:rPr>
            <w:rStyle w:val="Hyperlink"/>
            <w:rFonts w:ascii="Times New Roman" w:hAnsi="Times New Roman"/>
            <w:sz w:val="24"/>
            <w:szCs w:val="24"/>
          </w:rPr>
          <w:t>ufkis.vyksa@mail.ru</w:t>
        </w:r>
      </w:hyperlink>
      <w:r w:rsidRPr="00CA73D4">
        <w:rPr>
          <w:rFonts w:ascii="Times New Roman" w:hAnsi="Times New Roman"/>
          <w:sz w:val="24"/>
          <w:szCs w:val="24"/>
        </w:rPr>
        <w:t>, факс (83177) 32600, 910-1312676- Саратовцев Вадим Игоревич.</w:t>
      </w:r>
    </w:p>
    <w:p w:rsidR="00020232" w:rsidRPr="00CA73D4" w:rsidRDefault="00020232" w:rsidP="00CA73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A73D4">
        <w:rPr>
          <w:rFonts w:ascii="Times New Roman" w:hAnsi="Times New Roman"/>
          <w:b/>
          <w:sz w:val="24"/>
          <w:szCs w:val="24"/>
        </w:rPr>
        <w:t>11. ТРЕБОВАНИЕ О</w:t>
      </w:r>
      <w:r>
        <w:rPr>
          <w:rFonts w:ascii="Times New Roman" w:hAnsi="Times New Roman"/>
          <w:b/>
          <w:sz w:val="24"/>
          <w:szCs w:val="24"/>
        </w:rPr>
        <w:t xml:space="preserve"> ЗАПРЕТЕ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3D4">
        <w:rPr>
          <w:rFonts w:ascii="Times New Roman" w:hAnsi="Times New Roman"/>
          <w:sz w:val="24"/>
          <w:szCs w:val="24"/>
        </w:rPr>
        <w:t xml:space="preserve">11.1. Организаторам  соревнований, спортивным судьям, спортсменам, тренерам  и другим </w:t>
      </w:r>
      <w:bookmarkStart w:id="0" w:name="_GoBack"/>
      <w:bookmarkEnd w:id="0"/>
      <w:r w:rsidRPr="00CA73D4">
        <w:rPr>
          <w:rFonts w:ascii="Times New Roman" w:hAnsi="Times New Roman"/>
          <w:sz w:val="24"/>
          <w:szCs w:val="24"/>
        </w:rPr>
        <w:t>участникам официального спортивного соревнования  запрещено оказывать противоправное влияние на результат официального спортивного соревнования. Организаторам  соревнований, спортивным судьям, спортсменам, тренерам  и другим участникам официального спортивного соревнования  запрещено участвовать в азартных играх в букмекерских конторах и тотализаторах путем заключения пари на  официальное спортивное соревнование,  в котором они принимают участие.</w:t>
      </w:r>
    </w:p>
    <w:p w:rsidR="00020232" w:rsidRPr="00CA73D4" w:rsidRDefault="00020232" w:rsidP="00CA7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20232" w:rsidRPr="00CA73D4" w:rsidSect="00CA73D4">
      <w:pgSz w:w="11906" w:h="16838"/>
      <w:pgMar w:top="180" w:right="707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D02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787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A4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76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56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0A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1EE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02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E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EEE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74DE"/>
    <w:multiLevelType w:val="multilevel"/>
    <w:tmpl w:val="846C8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084C092E"/>
    <w:multiLevelType w:val="multilevel"/>
    <w:tmpl w:val="DE02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>
    <w:nsid w:val="3F781427"/>
    <w:multiLevelType w:val="multilevel"/>
    <w:tmpl w:val="DE02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">
    <w:nsid w:val="6300460C"/>
    <w:multiLevelType w:val="multilevel"/>
    <w:tmpl w:val="DE02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>
    <w:nsid w:val="73460A53"/>
    <w:multiLevelType w:val="multilevel"/>
    <w:tmpl w:val="DE02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>
    <w:nsid w:val="739C7314"/>
    <w:multiLevelType w:val="multilevel"/>
    <w:tmpl w:val="45CC17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D74"/>
    <w:rsid w:val="00011115"/>
    <w:rsid w:val="00020232"/>
    <w:rsid w:val="00033147"/>
    <w:rsid w:val="0003371D"/>
    <w:rsid w:val="00067E63"/>
    <w:rsid w:val="00080F02"/>
    <w:rsid w:val="000C18E8"/>
    <w:rsid w:val="000F4869"/>
    <w:rsid w:val="00152D2C"/>
    <w:rsid w:val="001A4C82"/>
    <w:rsid w:val="001B32A1"/>
    <w:rsid w:val="002577AD"/>
    <w:rsid w:val="00257A8D"/>
    <w:rsid w:val="002A1C8B"/>
    <w:rsid w:val="002C0B11"/>
    <w:rsid w:val="002C1406"/>
    <w:rsid w:val="00304D0B"/>
    <w:rsid w:val="00336B01"/>
    <w:rsid w:val="00342838"/>
    <w:rsid w:val="003B78CD"/>
    <w:rsid w:val="003C3F6F"/>
    <w:rsid w:val="004A6ADD"/>
    <w:rsid w:val="004E2390"/>
    <w:rsid w:val="004E324F"/>
    <w:rsid w:val="00505133"/>
    <w:rsid w:val="00524123"/>
    <w:rsid w:val="00534120"/>
    <w:rsid w:val="00537512"/>
    <w:rsid w:val="00586F6C"/>
    <w:rsid w:val="00641D74"/>
    <w:rsid w:val="0067411B"/>
    <w:rsid w:val="006D43B1"/>
    <w:rsid w:val="007103ED"/>
    <w:rsid w:val="00765432"/>
    <w:rsid w:val="007C24F8"/>
    <w:rsid w:val="007D0FF2"/>
    <w:rsid w:val="007E2DEF"/>
    <w:rsid w:val="007E4D61"/>
    <w:rsid w:val="008250B5"/>
    <w:rsid w:val="008D1B6D"/>
    <w:rsid w:val="008E55CD"/>
    <w:rsid w:val="00934784"/>
    <w:rsid w:val="0093666E"/>
    <w:rsid w:val="00973330"/>
    <w:rsid w:val="00984658"/>
    <w:rsid w:val="009E4851"/>
    <w:rsid w:val="00A275EA"/>
    <w:rsid w:val="00A334B2"/>
    <w:rsid w:val="00A4055E"/>
    <w:rsid w:val="00A55D4A"/>
    <w:rsid w:val="00A6207E"/>
    <w:rsid w:val="00AC1830"/>
    <w:rsid w:val="00B116D7"/>
    <w:rsid w:val="00B33A0E"/>
    <w:rsid w:val="00B571C2"/>
    <w:rsid w:val="00C11C59"/>
    <w:rsid w:val="00C6124E"/>
    <w:rsid w:val="00C72C67"/>
    <w:rsid w:val="00C96E74"/>
    <w:rsid w:val="00CA73D4"/>
    <w:rsid w:val="00CD4982"/>
    <w:rsid w:val="00CE5E01"/>
    <w:rsid w:val="00D07C89"/>
    <w:rsid w:val="00D9581E"/>
    <w:rsid w:val="00DB0E9E"/>
    <w:rsid w:val="00E24367"/>
    <w:rsid w:val="00E70E11"/>
    <w:rsid w:val="00E82C8F"/>
    <w:rsid w:val="00E95172"/>
    <w:rsid w:val="00EA29A8"/>
    <w:rsid w:val="00EB37BB"/>
    <w:rsid w:val="00EB4551"/>
    <w:rsid w:val="00EE021C"/>
    <w:rsid w:val="00F55B85"/>
    <w:rsid w:val="00FE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D74"/>
    <w:pPr>
      <w:ind w:left="720"/>
      <w:contextualSpacing/>
    </w:pPr>
  </w:style>
  <w:style w:type="character" w:customStyle="1" w:styleId="apple-converted-space">
    <w:name w:val="apple-converted-space"/>
    <w:uiPriority w:val="99"/>
    <w:rsid w:val="003B78CD"/>
  </w:style>
  <w:style w:type="paragraph" w:styleId="NormalWeb">
    <w:name w:val="Normal (Web)"/>
    <w:basedOn w:val="Normal"/>
    <w:uiPriority w:val="99"/>
    <w:semiHidden/>
    <w:rsid w:val="003B7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72C6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2C5E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E6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411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11B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kis.vyk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865</TotalTime>
  <Pages>2</Pages>
  <Words>925</Words>
  <Characters>5278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</dc:creator>
  <cp:keywords/>
  <dc:description/>
  <cp:lastModifiedBy>САМБО</cp:lastModifiedBy>
  <cp:revision>26</cp:revision>
  <cp:lastPrinted>2016-08-01T06:53:00Z</cp:lastPrinted>
  <dcterms:created xsi:type="dcterms:W3CDTF">2014-01-24T04:45:00Z</dcterms:created>
  <dcterms:modified xsi:type="dcterms:W3CDTF">2016-08-01T07:16:00Z</dcterms:modified>
</cp:coreProperties>
</file>