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A0A" w:rsidRPr="00005F3C" w:rsidRDefault="00C21A0A" w:rsidP="00C21A0A">
      <w:pPr>
        <w:jc w:val="center"/>
        <w:rPr>
          <w:rFonts w:ascii="Times New Roman" w:hAnsi="Times New Roman" w:cs="Times New Roman"/>
          <w:sz w:val="36"/>
          <w:szCs w:val="36"/>
        </w:rPr>
      </w:pPr>
      <w:r w:rsidRPr="00005F3C">
        <w:rPr>
          <w:rFonts w:ascii="Times New Roman" w:hAnsi="Times New Roman" w:cs="Times New Roman"/>
          <w:sz w:val="36"/>
          <w:szCs w:val="36"/>
        </w:rPr>
        <w:t xml:space="preserve">Положение </w:t>
      </w:r>
    </w:p>
    <w:p w:rsidR="00C21A0A" w:rsidRPr="00005F3C" w:rsidRDefault="00C21A0A" w:rsidP="00C21A0A">
      <w:pPr>
        <w:jc w:val="center"/>
        <w:rPr>
          <w:rFonts w:ascii="Times New Roman" w:hAnsi="Times New Roman" w:cs="Times New Roman"/>
          <w:sz w:val="36"/>
          <w:szCs w:val="36"/>
        </w:rPr>
      </w:pPr>
      <w:r w:rsidRPr="00005F3C">
        <w:rPr>
          <w:rFonts w:ascii="Times New Roman" w:hAnsi="Times New Roman" w:cs="Times New Roman"/>
          <w:sz w:val="36"/>
          <w:szCs w:val="36"/>
        </w:rPr>
        <w:t>о Спартакиаде, проходящей в рамках областного фестиваля экстремальных видов спорта и позитивных молодежных субкультур «Здоровая Нация»</w:t>
      </w:r>
    </w:p>
    <w:p w:rsidR="00C21A0A" w:rsidRDefault="00C21A0A" w:rsidP="00C21A0A">
      <w:pPr>
        <w:jc w:val="center"/>
        <w:rPr>
          <w:sz w:val="32"/>
          <w:szCs w:val="32"/>
        </w:rPr>
      </w:pPr>
    </w:p>
    <w:p w:rsidR="00C21A0A" w:rsidRPr="00005F3C" w:rsidRDefault="00C21A0A" w:rsidP="00005F3C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b/>
          <w:sz w:val="28"/>
          <w:szCs w:val="28"/>
        </w:rPr>
      </w:pPr>
      <w:r w:rsidRPr="00005F3C">
        <w:rPr>
          <w:b/>
          <w:sz w:val="28"/>
          <w:szCs w:val="28"/>
        </w:rPr>
        <w:t xml:space="preserve">ЦЕЛИ И ЗАДАЧИ СПАРТАКИАДЫ  </w:t>
      </w:r>
    </w:p>
    <w:p w:rsidR="00C21A0A" w:rsidRDefault="00C21A0A" w:rsidP="00C21A0A">
      <w:pPr>
        <w:ind w:left="360"/>
        <w:jc w:val="both"/>
        <w:rPr>
          <w:sz w:val="28"/>
          <w:szCs w:val="28"/>
        </w:rPr>
      </w:pPr>
    </w:p>
    <w:p w:rsidR="00C21A0A" w:rsidRPr="008027EB" w:rsidRDefault="00C21A0A" w:rsidP="00C21A0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Спартакиада «Сила губернии» (далее Спартакиада)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проводится с целью:</w:t>
      </w:r>
    </w:p>
    <w:p w:rsidR="00C21A0A" w:rsidRDefault="00C21A0A" w:rsidP="00C21A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пропаганды и развития физической культуры и спорта среди молодежи;</w:t>
      </w:r>
    </w:p>
    <w:p w:rsidR="00C21A0A" w:rsidRDefault="00C21A0A" w:rsidP="00C21A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выявления сильнейших команд</w:t>
      </w:r>
      <w:r>
        <w:rPr>
          <w:sz w:val="28"/>
          <w:szCs w:val="28"/>
        </w:rPr>
        <w:tab/>
        <w:t>Нижегородской области по развивающимся спортивным направлениям.</w:t>
      </w:r>
    </w:p>
    <w:p w:rsidR="00C21A0A" w:rsidRDefault="00C21A0A" w:rsidP="00C21A0A">
      <w:pPr>
        <w:jc w:val="both"/>
        <w:rPr>
          <w:sz w:val="28"/>
          <w:szCs w:val="28"/>
        </w:rPr>
      </w:pPr>
    </w:p>
    <w:p w:rsidR="00C21A0A" w:rsidRPr="00005F3C" w:rsidRDefault="00C21A0A" w:rsidP="00005F3C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b/>
          <w:sz w:val="28"/>
          <w:szCs w:val="28"/>
        </w:rPr>
      </w:pPr>
      <w:r w:rsidRPr="00005F3C">
        <w:rPr>
          <w:b/>
          <w:sz w:val="28"/>
          <w:szCs w:val="28"/>
        </w:rPr>
        <w:t>РУКОВОДСТВО ПРОВЕДЕНИЕМ СПАРТАКИАДЫ</w:t>
      </w:r>
    </w:p>
    <w:p w:rsidR="00C21A0A" w:rsidRDefault="00C21A0A" w:rsidP="00C21A0A">
      <w:pPr>
        <w:jc w:val="center"/>
        <w:rPr>
          <w:sz w:val="28"/>
          <w:szCs w:val="28"/>
        </w:rPr>
      </w:pPr>
    </w:p>
    <w:p w:rsidR="00C21A0A" w:rsidRDefault="00C21A0A" w:rsidP="00C21A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Общее руководство проведением Спартакиады осуществляется рабочей группой фестиваля «Здоровая Нация». Непосредственное руководство проведением соревнований по видам спорта возлагается на главных судей по видам спорта. </w:t>
      </w:r>
    </w:p>
    <w:p w:rsidR="00C21A0A" w:rsidRDefault="00C21A0A" w:rsidP="00C21A0A">
      <w:pPr>
        <w:jc w:val="both"/>
        <w:rPr>
          <w:sz w:val="28"/>
          <w:szCs w:val="28"/>
        </w:rPr>
      </w:pPr>
    </w:p>
    <w:p w:rsidR="00C21A0A" w:rsidRPr="00005F3C" w:rsidRDefault="00C21A0A" w:rsidP="00005F3C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b/>
          <w:sz w:val="28"/>
          <w:szCs w:val="28"/>
        </w:rPr>
      </w:pPr>
      <w:r w:rsidRPr="00005F3C">
        <w:rPr>
          <w:b/>
          <w:sz w:val="28"/>
          <w:szCs w:val="28"/>
        </w:rPr>
        <w:t>УЧАСТНИКИ, ПОРЯДОК И СРОКИ ПРОВЕДЕНИЯ СПАРТАКИАДЫ</w:t>
      </w:r>
    </w:p>
    <w:p w:rsidR="00C21A0A" w:rsidRDefault="00C21A0A" w:rsidP="00C21A0A">
      <w:pPr>
        <w:jc w:val="center"/>
        <w:rPr>
          <w:sz w:val="28"/>
          <w:szCs w:val="28"/>
        </w:rPr>
      </w:pPr>
    </w:p>
    <w:p w:rsidR="0015633F" w:rsidRPr="009B15D8" w:rsidRDefault="00C21A0A" w:rsidP="001563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B03E1">
        <w:rPr>
          <w:sz w:val="28"/>
          <w:szCs w:val="28"/>
        </w:rPr>
        <w:t>Спартакиада проводится по семи</w:t>
      </w:r>
      <w:r>
        <w:rPr>
          <w:sz w:val="28"/>
          <w:szCs w:val="28"/>
        </w:rPr>
        <w:t xml:space="preserve"> видам спорта: уличная атлетика, </w:t>
      </w:r>
      <w:proofErr w:type="spellStart"/>
      <w:r>
        <w:rPr>
          <w:sz w:val="28"/>
          <w:szCs w:val="28"/>
        </w:rPr>
        <w:t>кроссфит</w:t>
      </w:r>
      <w:proofErr w:type="spellEnd"/>
      <w:r>
        <w:rPr>
          <w:sz w:val="28"/>
          <w:szCs w:val="28"/>
        </w:rPr>
        <w:t>, гирево</w:t>
      </w:r>
      <w:r w:rsidR="00DB03E1">
        <w:rPr>
          <w:sz w:val="28"/>
          <w:szCs w:val="28"/>
        </w:rPr>
        <w:t>й спорт, диск-гольф,</w:t>
      </w:r>
      <w:r>
        <w:rPr>
          <w:sz w:val="28"/>
          <w:szCs w:val="28"/>
        </w:rPr>
        <w:t xml:space="preserve"> </w:t>
      </w:r>
      <w:r w:rsidRPr="00005F3C">
        <w:rPr>
          <w:sz w:val="28"/>
          <w:szCs w:val="28"/>
        </w:rPr>
        <w:t xml:space="preserve">пол </w:t>
      </w:r>
      <w:proofErr w:type="spellStart"/>
      <w:r w:rsidRPr="00005F3C">
        <w:rPr>
          <w:sz w:val="28"/>
          <w:szCs w:val="28"/>
        </w:rPr>
        <w:t>дэнс</w:t>
      </w:r>
      <w:proofErr w:type="spellEnd"/>
      <w:r w:rsidRPr="00005F3C">
        <w:rPr>
          <w:sz w:val="28"/>
          <w:szCs w:val="28"/>
        </w:rPr>
        <w:t xml:space="preserve">, </w:t>
      </w:r>
      <w:proofErr w:type="spellStart"/>
      <w:r w:rsidRPr="00005F3C">
        <w:rPr>
          <w:sz w:val="28"/>
          <w:szCs w:val="28"/>
        </w:rPr>
        <w:t>брейкданс</w:t>
      </w:r>
      <w:proofErr w:type="spellEnd"/>
      <w:r>
        <w:rPr>
          <w:sz w:val="28"/>
          <w:szCs w:val="28"/>
        </w:rPr>
        <w:t xml:space="preserve">, перетягивание каната. </w:t>
      </w:r>
      <w:r w:rsidR="0015633F">
        <w:rPr>
          <w:rFonts w:ascii="Times New Roman" w:hAnsi="Times New Roman" w:cs="Times New Roman"/>
          <w:sz w:val="28"/>
          <w:szCs w:val="28"/>
        </w:rPr>
        <w:t xml:space="preserve">На каждый вид спорта выделяется команда, состав которой описан в пункте 4 настоящего положения. Каждый представитель </w:t>
      </w:r>
      <w:r w:rsidR="00AF325F">
        <w:rPr>
          <w:rFonts w:ascii="Times New Roman" w:hAnsi="Times New Roman" w:cs="Times New Roman"/>
          <w:sz w:val="28"/>
          <w:szCs w:val="28"/>
        </w:rPr>
        <w:t xml:space="preserve">команды </w:t>
      </w:r>
      <w:bookmarkStart w:id="0" w:name="_GoBack"/>
      <w:bookmarkEnd w:id="0"/>
      <w:r w:rsidR="0015633F">
        <w:rPr>
          <w:rFonts w:ascii="Times New Roman" w:hAnsi="Times New Roman" w:cs="Times New Roman"/>
          <w:sz w:val="28"/>
          <w:szCs w:val="28"/>
        </w:rPr>
        <w:t xml:space="preserve">имеет право участвовать </w:t>
      </w:r>
      <w:r w:rsidR="00A31DB7">
        <w:rPr>
          <w:rFonts w:ascii="Times New Roman" w:hAnsi="Times New Roman" w:cs="Times New Roman"/>
          <w:sz w:val="28"/>
          <w:szCs w:val="28"/>
        </w:rPr>
        <w:t>только в одном</w:t>
      </w:r>
      <w:r w:rsidR="0015633F">
        <w:rPr>
          <w:rFonts w:ascii="Times New Roman" w:hAnsi="Times New Roman" w:cs="Times New Roman"/>
          <w:sz w:val="28"/>
          <w:szCs w:val="28"/>
        </w:rPr>
        <w:t xml:space="preserve"> вид</w:t>
      </w:r>
      <w:r w:rsidR="00A31DB7">
        <w:rPr>
          <w:rFonts w:ascii="Times New Roman" w:hAnsi="Times New Roman" w:cs="Times New Roman"/>
          <w:sz w:val="28"/>
          <w:szCs w:val="28"/>
        </w:rPr>
        <w:t>е</w:t>
      </w:r>
      <w:r w:rsidR="0015633F">
        <w:rPr>
          <w:rFonts w:ascii="Times New Roman" w:hAnsi="Times New Roman" w:cs="Times New Roman"/>
          <w:sz w:val="28"/>
          <w:szCs w:val="28"/>
        </w:rPr>
        <w:t xml:space="preserve"> спорта в рамках Спартакиады</w:t>
      </w:r>
      <w:r w:rsidR="00A31DB7">
        <w:rPr>
          <w:rFonts w:ascii="Times New Roman" w:hAnsi="Times New Roman" w:cs="Times New Roman"/>
          <w:sz w:val="28"/>
          <w:szCs w:val="28"/>
        </w:rPr>
        <w:t>, так как соревнования по некоторым дисциплинам проводятся параллельно</w:t>
      </w:r>
      <w:r w:rsidR="0015633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21A0A" w:rsidRDefault="00C21A0A" w:rsidP="00C21A0A">
      <w:pPr>
        <w:jc w:val="both"/>
        <w:rPr>
          <w:sz w:val="28"/>
          <w:szCs w:val="28"/>
        </w:rPr>
      </w:pPr>
    </w:p>
    <w:p w:rsidR="00C21A0A" w:rsidRPr="00005F3C" w:rsidRDefault="00C21A0A" w:rsidP="00C21A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Спартакиада проводится 6 сентября на Гребном канале в рамках проведения фестиваля «Здоровая Нация».</w:t>
      </w:r>
    </w:p>
    <w:p w:rsidR="00C21A0A" w:rsidRDefault="00C21A0A" w:rsidP="00C21A0A">
      <w:pPr>
        <w:jc w:val="both"/>
        <w:rPr>
          <w:sz w:val="28"/>
          <w:szCs w:val="28"/>
        </w:rPr>
      </w:pPr>
    </w:p>
    <w:p w:rsidR="00C21A0A" w:rsidRPr="00005F3C" w:rsidRDefault="00C21A0A" w:rsidP="00005F3C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b/>
          <w:sz w:val="28"/>
          <w:szCs w:val="28"/>
        </w:rPr>
      </w:pPr>
      <w:r w:rsidRPr="00005F3C">
        <w:rPr>
          <w:b/>
          <w:sz w:val="28"/>
          <w:szCs w:val="28"/>
        </w:rPr>
        <w:t>УСЛОВИЯ ПРОВЕДЕНИЯ СОРЕВНОВАНИЙ</w:t>
      </w:r>
    </w:p>
    <w:p w:rsidR="00C21A0A" w:rsidRDefault="00C21A0A" w:rsidP="00C21A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1A0A" w:rsidRDefault="00C21A0A" w:rsidP="00C21A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 КРОССФИТ</w:t>
      </w:r>
    </w:p>
    <w:p w:rsidR="00C21A0A" w:rsidRDefault="00C21A0A" w:rsidP="00C21A0A">
      <w:pPr>
        <w:jc w:val="center"/>
        <w:rPr>
          <w:sz w:val="28"/>
          <w:szCs w:val="28"/>
        </w:rPr>
      </w:pPr>
    </w:p>
    <w:p w:rsidR="00C21A0A" w:rsidRDefault="00C21A0A" w:rsidP="00C21A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Состав команды – 4 человека (3 мужчины, 1 женщина).</w:t>
      </w:r>
    </w:p>
    <w:p w:rsidR="00C21A0A" w:rsidRDefault="00C21A0A" w:rsidP="00C21A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Команда проходит ряд испытаний из дисциплины </w:t>
      </w:r>
      <w:proofErr w:type="spellStart"/>
      <w:r>
        <w:rPr>
          <w:sz w:val="28"/>
          <w:szCs w:val="28"/>
        </w:rPr>
        <w:t>кроссфит</w:t>
      </w:r>
      <w:proofErr w:type="spellEnd"/>
      <w:r>
        <w:rPr>
          <w:sz w:val="28"/>
          <w:szCs w:val="28"/>
        </w:rPr>
        <w:t xml:space="preserve">, то есть последовательность силовых упражнений. Победитель определяется по наименьшему времени, затраченному на прохождение испытания. Учитывается командное время, а не личное. </w:t>
      </w:r>
    </w:p>
    <w:p w:rsidR="00C21A0A" w:rsidRDefault="00C21A0A" w:rsidP="00C21A0A">
      <w:pPr>
        <w:ind w:firstLine="708"/>
        <w:jc w:val="both"/>
        <w:rPr>
          <w:sz w:val="28"/>
          <w:szCs w:val="28"/>
        </w:rPr>
      </w:pPr>
    </w:p>
    <w:p w:rsidR="00C21A0A" w:rsidRDefault="00C21A0A" w:rsidP="00C21A0A">
      <w:pPr>
        <w:ind w:firstLine="708"/>
        <w:rPr>
          <w:sz w:val="28"/>
          <w:szCs w:val="28"/>
        </w:rPr>
      </w:pPr>
      <w:r w:rsidRPr="00F40943">
        <w:rPr>
          <w:sz w:val="28"/>
          <w:szCs w:val="28"/>
        </w:rPr>
        <w:t>4.2 УЛИЧНАЯ АТЛЕТИКА</w:t>
      </w:r>
    </w:p>
    <w:p w:rsidR="00C21A0A" w:rsidRPr="00F40943" w:rsidRDefault="00C21A0A" w:rsidP="00C21A0A">
      <w:pPr>
        <w:ind w:firstLine="708"/>
        <w:rPr>
          <w:sz w:val="28"/>
          <w:szCs w:val="28"/>
        </w:rPr>
      </w:pPr>
    </w:p>
    <w:p w:rsidR="00C21A0A" w:rsidRPr="00F40943" w:rsidRDefault="00C21A0A" w:rsidP="00C21A0A">
      <w:pPr>
        <w:ind w:firstLine="708"/>
        <w:rPr>
          <w:sz w:val="28"/>
          <w:szCs w:val="28"/>
        </w:rPr>
      </w:pPr>
      <w:r w:rsidRPr="00F40943">
        <w:rPr>
          <w:sz w:val="28"/>
          <w:szCs w:val="28"/>
        </w:rPr>
        <w:t xml:space="preserve">Состав команды </w:t>
      </w:r>
      <w:r>
        <w:rPr>
          <w:sz w:val="28"/>
          <w:szCs w:val="28"/>
        </w:rPr>
        <w:t xml:space="preserve">- </w:t>
      </w:r>
      <w:r w:rsidRPr="00F40943">
        <w:rPr>
          <w:sz w:val="28"/>
          <w:szCs w:val="28"/>
        </w:rPr>
        <w:t>4 человека</w:t>
      </w:r>
      <w:r>
        <w:rPr>
          <w:sz w:val="28"/>
          <w:szCs w:val="28"/>
        </w:rPr>
        <w:t xml:space="preserve"> (мужчины).  Вся команда одновременно начинает подтягиваться на турнике. На выполнение упражнения дается 4 минуты. Судьи считают суммарное количество подтягиваний от команды. Места распределяются в соответствии с суммарным количеством подтягиваний от команды.</w:t>
      </w:r>
    </w:p>
    <w:p w:rsidR="00C21A0A" w:rsidRDefault="00C21A0A" w:rsidP="00C21A0A">
      <w:pPr>
        <w:jc w:val="both"/>
        <w:rPr>
          <w:sz w:val="28"/>
          <w:szCs w:val="28"/>
        </w:rPr>
      </w:pPr>
    </w:p>
    <w:p w:rsidR="00C21A0A" w:rsidRDefault="00C21A0A" w:rsidP="00C21A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 ПОЛ ДЭНС</w:t>
      </w:r>
    </w:p>
    <w:p w:rsidR="00C21A0A" w:rsidRDefault="00C21A0A" w:rsidP="00C21A0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1A0A" w:rsidRDefault="00C21A0A" w:rsidP="00C21A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команды – 3 человека (женщины). Каждый член команды повторяет за инструктором последовательность элементов на пилоне. </w:t>
      </w:r>
    </w:p>
    <w:p w:rsidR="00C21A0A" w:rsidRPr="00F41A1A" w:rsidRDefault="00C21A0A" w:rsidP="00C21A0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41A1A">
        <w:rPr>
          <w:sz w:val="28"/>
          <w:szCs w:val="28"/>
        </w:rPr>
        <w:t>Подъем на пилон обхватом обеих ног (Базовый)</w:t>
      </w:r>
    </w:p>
    <w:p w:rsidR="00C21A0A" w:rsidRDefault="00C21A0A" w:rsidP="00C21A0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Бедренный зажим, широким опорным хватом, ноги вместе (Линейка)</w:t>
      </w:r>
    </w:p>
    <w:p w:rsidR="00C21A0A" w:rsidRDefault="00C21A0A" w:rsidP="00C21A0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Вис в разножке узким хватом (Виктория)</w:t>
      </w:r>
    </w:p>
    <w:p w:rsidR="00C21A0A" w:rsidRPr="00F41A1A" w:rsidRDefault="00C21A0A" w:rsidP="00C21A0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Вис бедренным зажимом вниз головой, одна нога согнута (Четверка)</w:t>
      </w:r>
    </w:p>
    <w:p w:rsidR="00C21A0A" w:rsidRDefault="00C21A0A" w:rsidP="00C21A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чего судьи выставляют оценки за правильность выполнения элементов от 0 до 5 баллов и суммируют баллы команды.</w:t>
      </w:r>
    </w:p>
    <w:p w:rsidR="00C21A0A" w:rsidRDefault="00C21A0A" w:rsidP="00C21A0A">
      <w:pPr>
        <w:jc w:val="both"/>
        <w:rPr>
          <w:sz w:val="28"/>
          <w:szCs w:val="28"/>
        </w:rPr>
      </w:pPr>
    </w:p>
    <w:p w:rsidR="00C21A0A" w:rsidRDefault="00C21A0A" w:rsidP="00C21A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 ГИРЕВОЙ СПОРТ</w:t>
      </w:r>
    </w:p>
    <w:p w:rsidR="00C21A0A" w:rsidRDefault="00C21A0A" w:rsidP="00C21A0A">
      <w:pPr>
        <w:ind w:firstLine="708"/>
        <w:jc w:val="center"/>
        <w:rPr>
          <w:sz w:val="28"/>
          <w:szCs w:val="28"/>
        </w:rPr>
      </w:pPr>
    </w:p>
    <w:p w:rsidR="00C21A0A" w:rsidRDefault="00C21A0A" w:rsidP="00C21A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команды – 4 человека (3 мужчины и 1 женщина). </w:t>
      </w:r>
    </w:p>
    <w:p w:rsidR="00C21A0A" w:rsidRPr="00005F3C" w:rsidRDefault="00C21A0A" w:rsidP="00C21A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Юноши выполняют упражнение толчок от груди двух гирь по 24 кг. Девушки выполняют упражнение рывок гири в 16 кг. Упражнение выполняется на количество повторений.  После чего суммируются повторения в </w:t>
      </w:r>
      <w:proofErr w:type="gramStart"/>
      <w:r>
        <w:rPr>
          <w:sz w:val="28"/>
          <w:szCs w:val="28"/>
        </w:rPr>
        <w:t>команде</w:t>
      </w:r>
      <w:proofErr w:type="gramEnd"/>
      <w:r>
        <w:rPr>
          <w:sz w:val="28"/>
          <w:szCs w:val="28"/>
        </w:rPr>
        <w:t xml:space="preserve"> и записывается итоговый результат.</w:t>
      </w:r>
    </w:p>
    <w:p w:rsidR="00C21A0A" w:rsidRDefault="00C21A0A" w:rsidP="00C21A0A">
      <w:pPr>
        <w:jc w:val="both"/>
        <w:rPr>
          <w:sz w:val="28"/>
          <w:szCs w:val="28"/>
        </w:rPr>
      </w:pPr>
    </w:p>
    <w:p w:rsidR="00C21A0A" w:rsidRDefault="00C21A0A" w:rsidP="00C21A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4.5 БРЕЙКДАНС</w:t>
      </w:r>
    </w:p>
    <w:p w:rsidR="00C21A0A" w:rsidRDefault="00C21A0A" w:rsidP="00C21A0A">
      <w:pPr>
        <w:jc w:val="center"/>
        <w:rPr>
          <w:sz w:val="28"/>
          <w:szCs w:val="28"/>
        </w:rPr>
      </w:pPr>
    </w:p>
    <w:p w:rsidR="00C21A0A" w:rsidRDefault="00C21A0A" w:rsidP="00C21A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Состав команды – 3 человека (пол не имеет значения).  Соревнования проходят в формате </w:t>
      </w:r>
      <w:proofErr w:type="spellStart"/>
      <w:r>
        <w:rPr>
          <w:sz w:val="28"/>
          <w:szCs w:val="28"/>
        </w:rPr>
        <w:t>батлов</w:t>
      </w:r>
      <w:proofErr w:type="spellEnd"/>
      <w:r>
        <w:rPr>
          <w:sz w:val="28"/>
          <w:szCs w:val="28"/>
        </w:rPr>
        <w:t xml:space="preserve"> между двумя ВУЗами. Победителей определяют аплодисментами зрители и участники данной площадки. Победители первых </w:t>
      </w:r>
      <w:proofErr w:type="spellStart"/>
      <w:r>
        <w:rPr>
          <w:sz w:val="28"/>
          <w:szCs w:val="28"/>
        </w:rPr>
        <w:t>батлов</w:t>
      </w:r>
      <w:proofErr w:type="spellEnd"/>
      <w:r>
        <w:rPr>
          <w:sz w:val="28"/>
          <w:szCs w:val="28"/>
        </w:rPr>
        <w:t xml:space="preserve"> остаются в первой группе и продолжают бороться за победу, призовые места, а также за 4-8 места. Команды, проигравшие в первой схватке, переходят во вторую группу и соревнуются за 9-16 места. </w:t>
      </w:r>
    </w:p>
    <w:p w:rsidR="00C21A0A" w:rsidRDefault="00C21A0A" w:rsidP="00C21A0A">
      <w:pPr>
        <w:rPr>
          <w:sz w:val="28"/>
          <w:szCs w:val="28"/>
        </w:rPr>
      </w:pPr>
    </w:p>
    <w:p w:rsidR="00C21A0A" w:rsidRDefault="00C21A0A" w:rsidP="00C21A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4.6 ДИСК-ГОЛЬФ</w:t>
      </w:r>
    </w:p>
    <w:p w:rsidR="00C21A0A" w:rsidRDefault="00C21A0A" w:rsidP="00C21A0A">
      <w:pPr>
        <w:rPr>
          <w:sz w:val="28"/>
          <w:szCs w:val="28"/>
        </w:rPr>
      </w:pPr>
    </w:p>
    <w:p w:rsidR="00C21A0A" w:rsidRDefault="00C21A0A" w:rsidP="00C21A0A">
      <w:pPr>
        <w:rPr>
          <w:sz w:val="28"/>
          <w:szCs w:val="28"/>
        </w:rPr>
      </w:pPr>
      <w:r>
        <w:rPr>
          <w:sz w:val="28"/>
          <w:szCs w:val="28"/>
        </w:rPr>
        <w:t>Состав команды – 4 человека (пол не имеет значения). Участникам команды необходимо попасть летающим диском в специальную корзину с разных позиций.  Участники команды, которая  будет иметь на счету большее число попаданий в корзину, считаются победителями в данном виде.</w:t>
      </w:r>
    </w:p>
    <w:p w:rsidR="00C21A0A" w:rsidRDefault="00C21A0A" w:rsidP="00C21A0A">
      <w:pPr>
        <w:jc w:val="both"/>
        <w:rPr>
          <w:sz w:val="28"/>
          <w:szCs w:val="28"/>
        </w:rPr>
      </w:pPr>
    </w:p>
    <w:p w:rsidR="00C21A0A" w:rsidRDefault="00C21A0A" w:rsidP="00C21A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4.7 ПЕРЕТЯГИВАНИЕ КАНАТА</w:t>
      </w:r>
    </w:p>
    <w:p w:rsidR="00C21A0A" w:rsidRDefault="00C21A0A" w:rsidP="00C21A0A">
      <w:pPr>
        <w:jc w:val="center"/>
        <w:rPr>
          <w:sz w:val="28"/>
          <w:szCs w:val="28"/>
        </w:rPr>
      </w:pPr>
    </w:p>
    <w:p w:rsidR="00C21A0A" w:rsidRDefault="00C21A0A" w:rsidP="00C21A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команды – </w:t>
      </w:r>
      <w:r w:rsidRPr="001844F8">
        <w:rPr>
          <w:sz w:val="28"/>
          <w:szCs w:val="28"/>
        </w:rPr>
        <w:t>6</w:t>
      </w:r>
      <w:r>
        <w:rPr>
          <w:sz w:val="28"/>
          <w:szCs w:val="28"/>
        </w:rPr>
        <w:t xml:space="preserve"> человек.</w:t>
      </w:r>
    </w:p>
    <w:p w:rsidR="00C21A0A" w:rsidRDefault="00C21A0A" w:rsidP="00C21A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Схватки проводятся  по смешанной системе в два этапа:</w:t>
      </w:r>
    </w:p>
    <w:p w:rsidR="00C21A0A" w:rsidRDefault="00C21A0A" w:rsidP="00C21A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первые схватки проходят по олимпийской системе, где победители первых схваток остаются в первой группе и продолжают бороться за победу, призовые места, а также за 4-8 места;  </w:t>
      </w:r>
    </w:p>
    <w:p w:rsidR="00C21A0A" w:rsidRDefault="00C21A0A" w:rsidP="00C21A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команды, проигравшие в первой схватке, переходят во вторую группу и соревнуются за 9-16 места. </w:t>
      </w:r>
    </w:p>
    <w:p w:rsidR="00C21A0A" w:rsidRDefault="00C21A0A" w:rsidP="00C21A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каждой проигранной встречей команда соревнуется за более низкое место в рейтинге и, наоборот, с каждой победой команда получает право бороться за более высокое место. </w:t>
      </w:r>
    </w:p>
    <w:p w:rsidR="00C21A0A" w:rsidRDefault="00C21A0A" w:rsidP="00C21A0A">
      <w:pPr>
        <w:rPr>
          <w:sz w:val="28"/>
          <w:szCs w:val="28"/>
        </w:rPr>
      </w:pPr>
    </w:p>
    <w:p w:rsidR="00C21A0A" w:rsidRPr="00005F3C" w:rsidRDefault="00C21A0A" w:rsidP="00005F3C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b/>
          <w:sz w:val="28"/>
          <w:szCs w:val="28"/>
        </w:rPr>
      </w:pPr>
      <w:r w:rsidRPr="00005F3C">
        <w:rPr>
          <w:b/>
          <w:sz w:val="28"/>
          <w:szCs w:val="28"/>
        </w:rPr>
        <w:t>ОПРЕДЕЛЕНИЕ ПОБЕДИТЕЛЕЙ</w:t>
      </w:r>
    </w:p>
    <w:p w:rsidR="00C21A0A" w:rsidRDefault="00C21A0A" w:rsidP="00C21A0A">
      <w:pPr>
        <w:jc w:val="center"/>
        <w:rPr>
          <w:sz w:val="28"/>
          <w:szCs w:val="28"/>
        </w:rPr>
      </w:pPr>
    </w:p>
    <w:p w:rsidR="00C21A0A" w:rsidRDefault="00C21A0A" w:rsidP="00C21A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Общее командное первенство в комплексном зачете определяется по наименьшей сумме занятых мест по всем видам соревнований. В случае равенства очков у нескольких команд преимущество определяется по наибольшему количеству первых, вторых, третьих и т.д. мест по видам соревнований Спартакиады.</w:t>
      </w:r>
    </w:p>
    <w:p w:rsidR="00C21A0A" w:rsidRDefault="00C21A0A" w:rsidP="00C21A0A">
      <w:pPr>
        <w:jc w:val="both"/>
        <w:rPr>
          <w:sz w:val="28"/>
          <w:szCs w:val="28"/>
        </w:rPr>
      </w:pPr>
    </w:p>
    <w:p w:rsidR="00C21A0A" w:rsidRPr="00005F3C" w:rsidRDefault="00C21A0A" w:rsidP="00005F3C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b/>
          <w:sz w:val="28"/>
          <w:szCs w:val="28"/>
        </w:rPr>
      </w:pPr>
      <w:r w:rsidRPr="00005F3C">
        <w:rPr>
          <w:b/>
          <w:sz w:val="28"/>
          <w:szCs w:val="28"/>
        </w:rPr>
        <w:t>НАГРАЖДЕНИЕ</w:t>
      </w:r>
    </w:p>
    <w:p w:rsidR="00C21A0A" w:rsidRDefault="00C21A0A" w:rsidP="00C21A0A">
      <w:pPr>
        <w:jc w:val="center"/>
        <w:rPr>
          <w:sz w:val="28"/>
          <w:szCs w:val="28"/>
        </w:rPr>
      </w:pPr>
    </w:p>
    <w:p w:rsidR="00C21A0A" w:rsidRDefault="00C21A0A" w:rsidP="00C21A0A">
      <w:pPr>
        <w:tabs>
          <w:tab w:val="left" w:pos="720"/>
        </w:tabs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Команды, занявшие призовые места в комплексном зачете, награждаются дипломами и кубками с логотипом фестиваля «Здоровая нация», подписанными в Министерстве спорта и молодежной политики Нижегородской области.</w:t>
      </w:r>
      <w:r>
        <w:rPr>
          <w:sz w:val="28"/>
          <w:szCs w:val="28"/>
          <w:u w:val="single"/>
        </w:rPr>
        <w:t xml:space="preserve"> </w:t>
      </w:r>
    </w:p>
    <w:p w:rsidR="00C21A0A" w:rsidRDefault="00C21A0A" w:rsidP="00C21A0A">
      <w:pPr>
        <w:jc w:val="both"/>
        <w:rPr>
          <w:sz w:val="28"/>
          <w:szCs w:val="28"/>
          <w:u w:val="single"/>
        </w:rPr>
      </w:pPr>
    </w:p>
    <w:p w:rsidR="00C21A0A" w:rsidRPr="00005F3C" w:rsidRDefault="00C21A0A" w:rsidP="00005F3C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b/>
          <w:sz w:val="28"/>
          <w:szCs w:val="28"/>
        </w:rPr>
      </w:pPr>
      <w:r w:rsidRPr="00005F3C">
        <w:rPr>
          <w:b/>
          <w:sz w:val="28"/>
          <w:szCs w:val="28"/>
        </w:rPr>
        <w:t>РЕГИСТРАЦИЯ</w:t>
      </w:r>
    </w:p>
    <w:p w:rsidR="00C21A0A" w:rsidRDefault="00C21A0A" w:rsidP="00C21A0A">
      <w:pPr>
        <w:jc w:val="center"/>
        <w:rPr>
          <w:sz w:val="28"/>
          <w:szCs w:val="28"/>
        </w:rPr>
      </w:pPr>
    </w:p>
    <w:p w:rsidR="00C21A0A" w:rsidRDefault="00C21A0A" w:rsidP="00C21A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Регистрация участников на Спартакиаду происходит в день мероприятия на столе регистрации каждого вида спорта. </w:t>
      </w:r>
    </w:p>
    <w:p w:rsidR="00C21A0A" w:rsidRDefault="00C21A0A" w:rsidP="00C21A0A">
      <w:pPr>
        <w:jc w:val="both"/>
        <w:rPr>
          <w:sz w:val="28"/>
          <w:szCs w:val="28"/>
        </w:rPr>
      </w:pPr>
    </w:p>
    <w:p w:rsidR="00A77BDD" w:rsidRPr="00005F3C" w:rsidRDefault="00A77BDD"/>
    <w:sectPr w:rsidR="00A77BDD" w:rsidRPr="00005F3C" w:rsidSect="00A77B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0078E"/>
    <w:multiLevelType w:val="hybridMultilevel"/>
    <w:tmpl w:val="8946AB8C"/>
    <w:lvl w:ilvl="0" w:tplc="9A6C8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28454E"/>
    <w:multiLevelType w:val="hybridMultilevel"/>
    <w:tmpl w:val="72EAD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0A"/>
    <w:rsid w:val="00005F3C"/>
    <w:rsid w:val="0015633F"/>
    <w:rsid w:val="002E0F3A"/>
    <w:rsid w:val="00A31DB7"/>
    <w:rsid w:val="00A77BDD"/>
    <w:rsid w:val="00AF325F"/>
    <w:rsid w:val="00C21A0A"/>
    <w:rsid w:val="00C44F4E"/>
    <w:rsid w:val="00DB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</dc:creator>
  <cp:lastModifiedBy>Pelchenkov</cp:lastModifiedBy>
  <cp:revision>2</cp:revision>
  <dcterms:created xsi:type="dcterms:W3CDTF">2014-08-26T05:55:00Z</dcterms:created>
  <dcterms:modified xsi:type="dcterms:W3CDTF">2014-08-26T05:55:00Z</dcterms:modified>
</cp:coreProperties>
</file>