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E8" w:rsidRPr="00913961" w:rsidRDefault="00D010E8" w:rsidP="0091396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pStyle w:val="Heading2"/>
        <w:jc w:val="right"/>
        <w:rPr>
          <w:sz w:val="24"/>
          <w:szCs w:val="24"/>
        </w:rPr>
      </w:pPr>
      <w:r w:rsidRPr="00913961">
        <w:rPr>
          <w:sz w:val="24"/>
          <w:szCs w:val="24"/>
        </w:rPr>
        <w:t xml:space="preserve"> Утверждаю:</w:t>
      </w:r>
      <w:r>
        <w:rPr>
          <w:sz w:val="24"/>
          <w:szCs w:val="24"/>
        </w:rPr>
        <w:t xml:space="preserve">     </w:t>
      </w:r>
      <w:r w:rsidRPr="00913961">
        <w:rPr>
          <w:sz w:val="24"/>
          <w:szCs w:val="24"/>
        </w:rPr>
        <w:t xml:space="preserve"> </w:t>
      </w:r>
    </w:p>
    <w:p w:rsidR="00D010E8" w:rsidRPr="00913961" w:rsidRDefault="00D010E8" w:rsidP="00913961">
      <w:pPr>
        <w:pStyle w:val="Heading2"/>
        <w:jc w:val="right"/>
        <w:rPr>
          <w:sz w:val="24"/>
          <w:szCs w:val="24"/>
        </w:rPr>
      </w:pPr>
      <w:r w:rsidRPr="00913961">
        <w:rPr>
          <w:sz w:val="24"/>
          <w:szCs w:val="24"/>
        </w:rPr>
        <w:t xml:space="preserve"> Начальник УФКиС</w:t>
      </w:r>
      <w:r>
        <w:rPr>
          <w:sz w:val="24"/>
          <w:szCs w:val="24"/>
        </w:rPr>
        <w:t xml:space="preserve">   </w:t>
      </w:r>
    </w:p>
    <w:p w:rsidR="00D010E8" w:rsidRPr="00913961" w:rsidRDefault="00D010E8" w:rsidP="00913961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13961">
        <w:rPr>
          <w:sz w:val="24"/>
          <w:szCs w:val="24"/>
        </w:rPr>
        <w:t>М.В.Егрушов _______</w:t>
      </w:r>
      <w:r>
        <w:rPr>
          <w:sz w:val="24"/>
          <w:szCs w:val="24"/>
        </w:rPr>
        <w:t xml:space="preserve">                                                        </w:t>
      </w:r>
      <w:r w:rsidRPr="00913961">
        <w:rPr>
          <w:sz w:val="24"/>
          <w:szCs w:val="24"/>
        </w:rPr>
        <w:t xml:space="preserve"> </w:t>
      </w:r>
    </w:p>
    <w:p w:rsidR="00D010E8" w:rsidRPr="00913961" w:rsidRDefault="00D010E8" w:rsidP="00913961">
      <w:pPr>
        <w:pStyle w:val="Heading2"/>
        <w:jc w:val="right"/>
        <w:rPr>
          <w:sz w:val="24"/>
          <w:szCs w:val="24"/>
        </w:rPr>
      </w:pPr>
      <w:r w:rsidRPr="00913961">
        <w:rPr>
          <w:sz w:val="24"/>
          <w:szCs w:val="24"/>
        </w:rPr>
        <w:t xml:space="preserve"> </w:t>
      </w:r>
    </w:p>
    <w:p w:rsidR="00D010E8" w:rsidRPr="00913961" w:rsidRDefault="00D010E8" w:rsidP="00913961">
      <w:pPr>
        <w:pStyle w:val="Heading2"/>
        <w:jc w:val="left"/>
        <w:rPr>
          <w:sz w:val="32"/>
          <w:szCs w:val="32"/>
        </w:rPr>
      </w:pPr>
    </w:p>
    <w:p w:rsidR="00D010E8" w:rsidRPr="00913961" w:rsidRDefault="00D010E8" w:rsidP="00913961">
      <w:pPr>
        <w:pStyle w:val="Heading2"/>
        <w:rPr>
          <w:sz w:val="32"/>
          <w:szCs w:val="32"/>
        </w:rPr>
      </w:pPr>
      <w:r w:rsidRPr="00913961">
        <w:rPr>
          <w:sz w:val="32"/>
          <w:szCs w:val="32"/>
        </w:rPr>
        <w:t>Положение</w:t>
      </w:r>
    </w:p>
    <w:p w:rsidR="00D010E8" w:rsidRPr="00913961" w:rsidRDefault="00D010E8" w:rsidP="0091396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010E8" w:rsidRPr="00913961" w:rsidRDefault="00D010E8" w:rsidP="00913961">
      <w:pPr>
        <w:pStyle w:val="Heading2"/>
        <w:rPr>
          <w:sz w:val="32"/>
          <w:szCs w:val="32"/>
        </w:rPr>
      </w:pPr>
      <w:r w:rsidRPr="00913961">
        <w:rPr>
          <w:sz w:val="32"/>
          <w:szCs w:val="32"/>
        </w:rPr>
        <w:t>о проведении личного Чемпионата городского округа г.Выкса</w:t>
      </w:r>
    </w:p>
    <w:p w:rsidR="00D010E8" w:rsidRDefault="00D010E8" w:rsidP="00913961">
      <w:pPr>
        <w:pStyle w:val="Heading2"/>
        <w:rPr>
          <w:sz w:val="32"/>
          <w:szCs w:val="32"/>
        </w:rPr>
      </w:pPr>
      <w:r w:rsidRPr="00913961">
        <w:rPr>
          <w:sz w:val="32"/>
          <w:szCs w:val="32"/>
        </w:rPr>
        <w:t xml:space="preserve"> по</w:t>
      </w:r>
      <w:r>
        <w:rPr>
          <w:sz w:val="32"/>
          <w:szCs w:val="32"/>
        </w:rPr>
        <w:t xml:space="preserve"> </w:t>
      </w:r>
      <w:r w:rsidRPr="00913961">
        <w:rPr>
          <w:sz w:val="32"/>
          <w:szCs w:val="32"/>
        </w:rPr>
        <w:t>ловле</w:t>
      </w:r>
      <w:r>
        <w:rPr>
          <w:sz w:val="32"/>
          <w:szCs w:val="32"/>
        </w:rPr>
        <w:t xml:space="preserve"> </w:t>
      </w:r>
      <w:r w:rsidRPr="00913961">
        <w:rPr>
          <w:sz w:val="32"/>
          <w:szCs w:val="32"/>
        </w:rPr>
        <w:t>рыбы спиннингом с лодок, посвященного всероссийскому Дню рыбака</w:t>
      </w:r>
    </w:p>
    <w:p w:rsidR="00D010E8" w:rsidRPr="00913961" w:rsidRDefault="00D010E8" w:rsidP="00913961"/>
    <w:p w:rsidR="00D010E8" w:rsidRPr="00913961" w:rsidRDefault="00D010E8" w:rsidP="009139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961">
        <w:rPr>
          <w:rFonts w:ascii="Times New Roman" w:hAnsi="Times New Roman"/>
          <w:b/>
          <w:sz w:val="24"/>
          <w:szCs w:val="24"/>
        </w:rPr>
        <w:t>1. Цели и задачи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Чемпионат проводится с целью:</w:t>
      </w:r>
    </w:p>
    <w:p w:rsidR="00D010E8" w:rsidRPr="00913961" w:rsidRDefault="00D010E8" w:rsidP="0091396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популяризации рыболовного спорта;</w:t>
      </w:r>
    </w:p>
    <w:p w:rsidR="00D010E8" w:rsidRPr="00913961" w:rsidRDefault="00D010E8" w:rsidP="00913961">
      <w:pPr>
        <w:numPr>
          <w:ilvl w:val="0"/>
          <w:numId w:val="1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пропаганды 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отдыха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здорового образа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жизни;</w:t>
      </w:r>
    </w:p>
    <w:p w:rsidR="00D010E8" w:rsidRPr="00913961" w:rsidRDefault="00D010E8" w:rsidP="0091396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повышение мастерства рыболовов- спортсменов;</w:t>
      </w:r>
    </w:p>
    <w:p w:rsidR="00D010E8" w:rsidRPr="00913961" w:rsidRDefault="00D010E8" w:rsidP="0091396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выявление сильнейших спортсменов.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961">
        <w:rPr>
          <w:rFonts w:ascii="Times New Roman" w:hAnsi="Times New Roman"/>
          <w:b/>
          <w:sz w:val="24"/>
          <w:szCs w:val="24"/>
        </w:rPr>
        <w:t>2. Время и место проведения соревнований:</w:t>
      </w:r>
    </w:p>
    <w:p w:rsidR="00D010E8" w:rsidRPr="00913961" w:rsidRDefault="00D010E8" w:rsidP="00913961">
      <w:pPr>
        <w:pStyle w:val="BodyTextIndent"/>
        <w:ind w:firstLine="0"/>
        <w:jc w:val="both"/>
        <w:rPr>
          <w:sz w:val="24"/>
          <w:szCs w:val="24"/>
        </w:rPr>
      </w:pPr>
      <w:r w:rsidRPr="00913961">
        <w:rPr>
          <w:sz w:val="24"/>
          <w:szCs w:val="24"/>
        </w:rPr>
        <w:t>Чемпионат проводится</w:t>
      </w:r>
      <w:r>
        <w:rPr>
          <w:sz w:val="24"/>
          <w:szCs w:val="24"/>
        </w:rPr>
        <w:t xml:space="preserve"> </w:t>
      </w:r>
      <w:r w:rsidRPr="00913961">
        <w:rPr>
          <w:sz w:val="24"/>
          <w:szCs w:val="24"/>
        </w:rPr>
        <w:t>13.07.2014 г.</w:t>
      </w:r>
      <w:r>
        <w:rPr>
          <w:sz w:val="24"/>
          <w:szCs w:val="24"/>
        </w:rPr>
        <w:t xml:space="preserve"> </w:t>
      </w:r>
      <w:r w:rsidRPr="00913961">
        <w:rPr>
          <w:sz w:val="24"/>
          <w:szCs w:val="24"/>
        </w:rPr>
        <w:t xml:space="preserve"> п. «Красный Бакин» б/о «Металлург» .</w:t>
      </w:r>
    </w:p>
    <w:p w:rsidR="00D010E8" w:rsidRPr="00913961" w:rsidRDefault="00D010E8" w:rsidP="00913961">
      <w:pPr>
        <w:pStyle w:val="BodyTextIndent"/>
        <w:jc w:val="both"/>
        <w:rPr>
          <w:sz w:val="24"/>
          <w:szCs w:val="24"/>
        </w:rPr>
      </w:pPr>
      <w:r w:rsidRPr="00913961">
        <w:rPr>
          <w:sz w:val="24"/>
          <w:szCs w:val="24"/>
        </w:rPr>
        <w:t xml:space="preserve"> Сбор участников 5.00ч. у центрального</w:t>
      </w:r>
      <w:r>
        <w:rPr>
          <w:sz w:val="24"/>
          <w:szCs w:val="24"/>
        </w:rPr>
        <w:t xml:space="preserve"> </w:t>
      </w:r>
      <w:r w:rsidRPr="00913961">
        <w:rPr>
          <w:sz w:val="24"/>
          <w:szCs w:val="24"/>
        </w:rPr>
        <w:t>входа б/о «Металлург».</w:t>
      </w:r>
    </w:p>
    <w:p w:rsidR="00D010E8" w:rsidRPr="00913961" w:rsidRDefault="00D010E8" w:rsidP="009139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961">
        <w:rPr>
          <w:rFonts w:ascii="Times New Roman" w:hAnsi="Times New Roman"/>
          <w:b/>
          <w:sz w:val="24"/>
          <w:szCs w:val="24"/>
        </w:rPr>
        <w:t>3. Условия проведения соревнований:</w:t>
      </w:r>
    </w:p>
    <w:p w:rsidR="00D010E8" w:rsidRPr="00913961" w:rsidRDefault="00D010E8" w:rsidP="00913961">
      <w:pPr>
        <w:pStyle w:val="BodyTextIndent3"/>
        <w:ind w:left="0" w:firstLine="0"/>
        <w:jc w:val="both"/>
        <w:rPr>
          <w:sz w:val="24"/>
          <w:szCs w:val="24"/>
        </w:rPr>
      </w:pPr>
      <w:r w:rsidRPr="00913961">
        <w:rPr>
          <w:sz w:val="24"/>
          <w:szCs w:val="24"/>
        </w:rPr>
        <w:t xml:space="preserve"> Для участия</w:t>
      </w:r>
      <w:r>
        <w:rPr>
          <w:sz w:val="24"/>
          <w:szCs w:val="24"/>
        </w:rPr>
        <w:t xml:space="preserve"> </w:t>
      </w:r>
      <w:r w:rsidRPr="00913961">
        <w:rPr>
          <w:sz w:val="24"/>
          <w:szCs w:val="24"/>
        </w:rPr>
        <w:t>допускаются все желающие жители городского округа г.Выкса в возрасте от 18 лет. Для участия желающих моложе 18 лет необходимо письменное разрешение родителей.</w:t>
      </w:r>
      <w:r>
        <w:rPr>
          <w:sz w:val="24"/>
          <w:szCs w:val="24"/>
        </w:rPr>
        <w:t xml:space="preserve"> </w:t>
      </w:r>
    </w:p>
    <w:p w:rsidR="00D010E8" w:rsidRPr="00913961" w:rsidRDefault="00D010E8" w:rsidP="00913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Регистрация участников перед началом соревнований.</w:t>
      </w:r>
    </w:p>
    <w:p w:rsidR="00D010E8" w:rsidRPr="00913961" w:rsidRDefault="00D010E8" w:rsidP="00913961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pStyle w:val="Heading2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13961">
        <w:rPr>
          <w:sz w:val="24"/>
          <w:szCs w:val="24"/>
        </w:rPr>
        <w:t xml:space="preserve"> </w:t>
      </w:r>
      <w:r w:rsidRPr="00913961">
        <w:rPr>
          <w:b/>
          <w:sz w:val="24"/>
          <w:szCs w:val="24"/>
        </w:rPr>
        <w:t>4. Организаторы соревнований:</w:t>
      </w:r>
    </w:p>
    <w:p w:rsidR="00D010E8" w:rsidRPr="00913961" w:rsidRDefault="00D010E8" w:rsidP="00913961">
      <w:pPr>
        <w:pStyle w:val="BodyTextIndent"/>
        <w:ind w:firstLine="0"/>
        <w:rPr>
          <w:sz w:val="24"/>
          <w:szCs w:val="24"/>
        </w:rPr>
      </w:pPr>
      <w:r w:rsidRPr="00913961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</w:t>
      </w:r>
      <w:r w:rsidRPr="00913961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913961">
        <w:rPr>
          <w:sz w:val="24"/>
          <w:szCs w:val="24"/>
        </w:rPr>
        <w:t>Управлением физической культуры и спорта городского округа г.Выкса.</w:t>
      </w:r>
    </w:p>
    <w:p w:rsidR="00D010E8" w:rsidRPr="00913961" w:rsidRDefault="00D010E8" w:rsidP="00913961">
      <w:pPr>
        <w:pStyle w:val="BodyTextIndent"/>
        <w:ind w:left="567" w:firstLine="0"/>
        <w:rPr>
          <w:sz w:val="24"/>
          <w:szCs w:val="24"/>
        </w:rPr>
      </w:pPr>
      <w:r w:rsidRPr="00913961">
        <w:rPr>
          <w:sz w:val="24"/>
          <w:szCs w:val="24"/>
        </w:rPr>
        <w:t>Главный судья -</w:t>
      </w:r>
      <w:r>
        <w:rPr>
          <w:sz w:val="24"/>
          <w:szCs w:val="24"/>
        </w:rPr>
        <w:t xml:space="preserve"> </w:t>
      </w:r>
      <w:r w:rsidRPr="00913961">
        <w:rPr>
          <w:sz w:val="24"/>
          <w:szCs w:val="24"/>
        </w:rPr>
        <w:t xml:space="preserve"> Седов В.Б..</w:t>
      </w:r>
    </w:p>
    <w:p w:rsidR="00D010E8" w:rsidRPr="00913961" w:rsidRDefault="00D010E8" w:rsidP="00913961">
      <w:pPr>
        <w:pStyle w:val="BodyTextIndent"/>
        <w:ind w:firstLine="0"/>
        <w:rPr>
          <w:sz w:val="24"/>
          <w:szCs w:val="24"/>
        </w:rPr>
      </w:pPr>
    </w:p>
    <w:p w:rsidR="00D010E8" w:rsidRPr="00913961" w:rsidRDefault="00D010E8" w:rsidP="009139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13961">
        <w:rPr>
          <w:rFonts w:ascii="Times New Roman" w:hAnsi="Times New Roman"/>
          <w:b/>
          <w:sz w:val="24"/>
          <w:szCs w:val="24"/>
        </w:rPr>
        <w:t xml:space="preserve"> 5. Правила проведения соревнований:</w:t>
      </w:r>
    </w:p>
    <w:p w:rsidR="00D010E8" w:rsidRPr="00913961" w:rsidRDefault="00D010E8" w:rsidP="009139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10E8" w:rsidRPr="00913961" w:rsidRDefault="00D010E8" w:rsidP="00913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Чемпионат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проводится в соответствии с правилами соревнований по Рыболовному спорта. Официальная часть Чемпионата проводится в один день продолжительностью 7 час.</w:t>
      </w:r>
    </w:p>
    <w:p w:rsidR="00D010E8" w:rsidRPr="00913961" w:rsidRDefault="00D010E8" w:rsidP="00913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Каждый спортсмен обязан иметь свою лодку, снабженную спасательными средствами.</w:t>
      </w:r>
    </w:p>
    <w:p w:rsidR="00D010E8" w:rsidRPr="00913961" w:rsidRDefault="00D010E8" w:rsidP="0091396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В пределах установленного судейской коллегией участка водоема спортсменам разрешается менять места ловли неограниченное количество раз, однако так, чтобы находиться друг от друга не ближе чем на </w:t>
      </w:r>
      <w:smartTag w:uri="urn:schemas-microsoft-com:office:smarttags" w:element="metricconverter">
        <w:smartTagPr>
          <w:attr w:name="ProductID" w:val="50 метров"/>
        </w:smartTagPr>
        <w:r w:rsidRPr="00913961">
          <w:rPr>
            <w:rFonts w:ascii="Times New Roman" w:hAnsi="Times New Roman"/>
            <w:sz w:val="24"/>
            <w:szCs w:val="24"/>
          </w:rPr>
          <w:t>50 метров</w:t>
        </w:r>
      </w:smartTag>
      <w:r w:rsidRPr="00913961">
        <w:rPr>
          <w:rFonts w:ascii="Times New Roman" w:hAnsi="Times New Roman"/>
          <w:sz w:val="24"/>
          <w:szCs w:val="24"/>
        </w:rPr>
        <w:t>.</w:t>
      </w:r>
    </w:p>
    <w:p w:rsidR="00D010E8" w:rsidRPr="00913961" w:rsidRDefault="00D010E8" w:rsidP="0091396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За 5 минут до начала Чемпионата участники отходят на лодках от берега, располагаются в зоне старта и останавливаются. Движение к местам ловли начинается по сигнальной ракете (команда «Старт»), после которой спортсмены могут приступить к лову рыбы.</w:t>
      </w:r>
    </w:p>
    <w:p w:rsidR="00D010E8" w:rsidRPr="00913961" w:rsidRDefault="00D010E8" w:rsidP="00913961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Место и время финиша устанавливается судейской коллегией и объявляется на построении при открытии Чемпионата.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При этом, все спортсмены должны находиться на берегу или в воде в зоне финиша.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Опоздавшему к финишу спортсмену присваивается в Чемпионате последнее место.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Снасти для ловли (удилища, катушки, лески, искусственные приманки) разрешаются любые. Количество запасных снастей и принадлежностей не ограничивается.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Запрещается: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находится в лодке вдвоем;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ловля на живую и мертвую рыбу;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оснащать грузила крючками;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применять более одной приманки на снасти;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нарушать границу выделенного для Чемпионата участка водоема;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применять отвесное блеснение;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применять моторы и буксировку лодок;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ловить рыбу дорожкой;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принимать от спортсменов и других лиц практическую помощь в выживании рыбы и т.п. и оказывать помощь другим спортсменам;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- выходить на берег без разрешения судьи;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В процессе Чемпионата спортсмены хранят свой улов в чистом виде в воде (в садке или на кукане)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или в лодке. К взвешиванию не принимается загрязненная рыба. Рыба взвешивается россыпью в однотипной таре, выдаваемой организаторами.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Каждый спортсмен обязан знать правила проведения соревнований по спортивному рыболовству и настоящее положение.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961">
        <w:rPr>
          <w:rFonts w:ascii="Times New Roman" w:hAnsi="Times New Roman"/>
          <w:b/>
          <w:sz w:val="24"/>
          <w:szCs w:val="24"/>
        </w:rPr>
        <w:t>6. Распорядок соревнований: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Сбор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13 июля в 5.00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п.Красный Бакин, центральный вход б/о «Металлург»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Сбор и регистрация участников 5.00-5.20 час.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Построение. Открытие соревнований.5.20 – 5.30 час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Ракета. Начало соревнования 6.00 час.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Ловля рыбы.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Окончание 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13.00 ч 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Взвешивание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Построение. Подведение итогов соревнований. Награждение участников.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Закрытие соревнований. 13.30 час.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913961">
        <w:rPr>
          <w:rFonts w:ascii="Times New Roman" w:hAnsi="Times New Roman"/>
          <w:b/>
          <w:sz w:val="24"/>
          <w:szCs w:val="24"/>
        </w:rPr>
        <w:t>7. Определение и награждение победителей.</w:t>
      </w:r>
    </w:p>
    <w:p w:rsidR="00D010E8" w:rsidRPr="00913961" w:rsidRDefault="00D010E8" w:rsidP="00913961">
      <w:pPr>
        <w:pStyle w:val="BodyText"/>
        <w:rPr>
          <w:sz w:val="24"/>
          <w:szCs w:val="24"/>
        </w:rPr>
      </w:pPr>
      <w:r w:rsidRPr="00913961">
        <w:rPr>
          <w:sz w:val="24"/>
          <w:szCs w:val="24"/>
        </w:rPr>
        <w:t>В зачет принимается хищная рыба по списку, утвержденному Всероссийским советом по рыболовному спорту (допустимый размер, не менее щука-</w:t>
      </w:r>
      <w:smartTag w:uri="urn:schemas-microsoft-com:office:smarttags" w:element="metricconverter">
        <w:smartTagPr>
          <w:attr w:name="ProductID" w:val="32 см"/>
        </w:smartTagPr>
        <w:r w:rsidRPr="00913961">
          <w:rPr>
            <w:sz w:val="24"/>
            <w:szCs w:val="24"/>
          </w:rPr>
          <w:t>32 см</w:t>
        </w:r>
      </w:smartTag>
      <w:r w:rsidRPr="00913961">
        <w:rPr>
          <w:sz w:val="24"/>
          <w:szCs w:val="24"/>
        </w:rPr>
        <w:t xml:space="preserve">., судак-40см., жерех-40см., окунь- 10 шт., сом – </w:t>
      </w:r>
      <w:smartTag w:uri="urn:schemas-microsoft-com:office:smarttags" w:element="metricconverter">
        <w:smartTagPr>
          <w:attr w:name="ProductID" w:val="90 см"/>
        </w:smartTagPr>
        <w:r w:rsidRPr="00913961">
          <w:rPr>
            <w:sz w:val="24"/>
            <w:szCs w:val="24"/>
          </w:rPr>
          <w:t>90 см</w:t>
        </w:r>
      </w:smartTag>
      <w:r w:rsidRPr="00913961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913961">
        <w:rPr>
          <w:sz w:val="24"/>
          <w:szCs w:val="24"/>
        </w:rPr>
        <w:t xml:space="preserve">голавль </w:t>
      </w:r>
      <w:smartTag w:uri="urn:schemas-microsoft-com:office:smarttags" w:element="metricconverter">
        <w:smartTagPr>
          <w:attr w:name="ProductID" w:val="-40 см"/>
        </w:smartTagPr>
        <w:r w:rsidRPr="00913961">
          <w:rPr>
            <w:sz w:val="24"/>
            <w:szCs w:val="24"/>
          </w:rPr>
          <w:t>-40 см</w:t>
        </w:r>
      </w:smartTag>
      <w:r w:rsidRPr="00913961">
        <w:rPr>
          <w:sz w:val="24"/>
          <w:szCs w:val="24"/>
        </w:rPr>
        <w:t>. язь, берш, налим без ограничений ).</w:t>
      </w:r>
    </w:p>
    <w:p w:rsidR="00D010E8" w:rsidRPr="00913961" w:rsidRDefault="00D010E8" w:rsidP="00913961">
      <w:pPr>
        <w:spacing w:after="0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13961">
        <w:rPr>
          <w:rFonts w:ascii="Times New Roman" w:hAnsi="Times New Roman"/>
          <w:sz w:val="24"/>
          <w:szCs w:val="24"/>
        </w:rPr>
        <w:t>Победитель в личном зачете определяется по количеству пойманной рыбы на спиннинг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(по весу). При равенстве улова (по весу), победитель определяется по максимальному количеству пойманной рыбы (штук).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Спортсмены, занявшие 1,2, и 3 места награждаются ценными призами. </w:t>
      </w:r>
    </w:p>
    <w:p w:rsidR="00D010E8" w:rsidRPr="00913961" w:rsidRDefault="00D010E8" w:rsidP="00913961">
      <w:pPr>
        <w:spacing w:after="0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13961">
        <w:rPr>
          <w:rFonts w:ascii="Times New Roman" w:hAnsi="Times New Roman"/>
          <w:sz w:val="24"/>
          <w:szCs w:val="24"/>
        </w:rPr>
        <w:t>Спортсмен, поймавший самую большую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рыбу (по весу) будет награжден ценным подарком. Самый опытный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и самый молодой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награждается ценным подарком. Женщина-спортсмен, поймавшая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(по весу) максимальное количество рыбы, награждается поощрительным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призом.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10E8" w:rsidRPr="00913961" w:rsidRDefault="00D010E8" w:rsidP="00913961">
      <w:pPr>
        <w:spacing w:after="0"/>
        <w:ind w:hanging="426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913961">
        <w:rPr>
          <w:rFonts w:ascii="Times New Roman" w:hAnsi="Times New Roman"/>
          <w:b/>
          <w:sz w:val="24"/>
          <w:szCs w:val="24"/>
        </w:rPr>
        <w:t>8. Организация подготовка, проведения и судейства.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Для организации и проведения соревнований назначается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главный судья – Седов В.Б.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Для повышения квалификации судейских категорий, к судейству на соревнованиях привлекаются рыболовы-спортсмены, рекомендованные правлениями районных обществ охотников и рыболовов и другими заинтересованными организациями.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 xml:space="preserve"> 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Организаторы соревнования не несут 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 xml:space="preserve"> за нарушения правил безопасного поведения на воде участниками соревнований и неисправности плавательных средств участников соревнований. 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961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3961">
        <w:rPr>
          <w:rFonts w:ascii="Times New Roman" w:hAnsi="Times New Roman"/>
          <w:b/>
          <w:bCs/>
          <w:sz w:val="24"/>
          <w:szCs w:val="24"/>
        </w:rPr>
        <w:t>Финансовые расходы.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Все расходы, связанные с проведением соревнований, за счет УФКиС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 xml:space="preserve"> и спонсора 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 xml:space="preserve"> т/б «Дубки» ( Шлоков О.Б.)</w:t>
      </w:r>
    </w:p>
    <w:p w:rsidR="00D010E8" w:rsidRPr="00913961" w:rsidRDefault="00D010E8" w:rsidP="00913961">
      <w:pPr>
        <w:spacing w:after="0"/>
        <w:ind w:hanging="426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ПРИМЕЧАНИЕ: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В зависимости от гидрологических условий место и время проведения соревнований могут быть изменены.</w:t>
      </w: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Дополнительная информация по адресу: г.Выкса, красная площадь, 29 тел.3-26-00</w:t>
      </w:r>
    </w:p>
    <w:p w:rsidR="00D010E8" w:rsidRPr="00913961" w:rsidRDefault="00D010E8" w:rsidP="0091396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10E8" w:rsidRPr="00913961" w:rsidRDefault="00D010E8" w:rsidP="009139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961">
        <w:rPr>
          <w:rFonts w:ascii="Times New Roman" w:hAnsi="Times New Roman"/>
          <w:b/>
          <w:sz w:val="24"/>
          <w:szCs w:val="24"/>
        </w:rPr>
        <w:t>10. Требования о запрете.</w:t>
      </w:r>
    </w:p>
    <w:p w:rsidR="00D010E8" w:rsidRPr="00913961" w:rsidRDefault="00D010E8" w:rsidP="009139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Организаторам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соревнований, спортивным судьям, спортсменам, тренерам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и другим участникам официального спортивного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запрещено оказывать противоправное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влияние на результат официального спортивного соревнования.</w:t>
      </w:r>
    </w:p>
    <w:p w:rsidR="00D010E8" w:rsidRPr="00913961" w:rsidRDefault="00D010E8" w:rsidP="009139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961">
        <w:rPr>
          <w:rFonts w:ascii="Times New Roman" w:hAnsi="Times New Roman"/>
          <w:sz w:val="24"/>
          <w:szCs w:val="24"/>
        </w:rPr>
        <w:t>Организаторам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соревнований, спортивным судьям, спортсменам, тренерам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и другим участникам официального спортивного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запрещено участвовать в азартных играх в букмекерских конторах и тотализаторах путем заключения пари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официальное спортивное соревнование,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961">
        <w:rPr>
          <w:rFonts w:ascii="Times New Roman" w:hAnsi="Times New Roman"/>
          <w:sz w:val="24"/>
          <w:szCs w:val="24"/>
        </w:rPr>
        <w:t>в котором они принимают участие.</w:t>
      </w:r>
    </w:p>
    <w:p w:rsidR="00D010E8" w:rsidRPr="00913961" w:rsidRDefault="00D010E8" w:rsidP="0091396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10E8" w:rsidRPr="00913961" w:rsidRDefault="00D010E8" w:rsidP="00913961">
      <w:pPr>
        <w:spacing w:after="0"/>
        <w:rPr>
          <w:rFonts w:ascii="Times New Roman" w:hAnsi="Times New Roman"/>
          <w:sz w:val="24"/>
          <w:szCs w:val="24"/>
        </w:rPr>
      </w:pPr>
    </w:p>
    <w:p w:rsidR="00D010E8" w:rsidRDefault="00D010E8" w:rsidP="00913961">
      <w:pPr>
        <w:spacing w:after="0"/>
      </w:pPr>
    </w:p>
    <w:p w:rsidR="00D010E8" w:rsidRDefault="00D010E8" w:rsidP="00913961"/>
    <w:p w:rsidR="00D010E8" w:rsidRDefault="00D010E8" w:rsidP="00913961"/>
    <w:p w:rsidR="00D010E8" w:rsidRDefault="00D010E8"/>
    <w:sectPr w:rsidR="00D010E8" w:rsidSect="0081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EF"/>
    <w:multiLevelType w:val="singleLevel"/>
    <w:tmpl w:val="E5A236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961"/>
    <w:rsid w:val="00813C56"/>
    <w:rsid w:val="00913961"/>
    <w:rsid w:val="00A04062"/>
    <w:rsid w:val="00A32A1E"/>
    <w:rsid w:val="00D010E8"/>
    <w:rsid w:val="00F1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5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1396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961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1396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3961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3961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3961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913961"/>
    <w:pPr>
      <w:spacing w:after="0" w:line="240" w:lineRule="auto"/>
      <w:ind w:left="567" w:hanging="567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1396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13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860</Words>
  <Characters>4902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сми</cp:lastModifiedBy>
  <cp:revision>4</cp:revision>
  <dcterms:created xsi:type="dcterms:W3CDTF">2014-07-10T07:07:00Z</dcterms:created>
  <dcterms:modified xsi:type="dcterms:W3CDTF">2014-07-10T10:16:00Z</dcterms:modified>
</cp:coreProperties>
</file>